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A5" w:rsidRPr="002C615C" w:rsidRDefault="00D749A5" w:rsidP="00E25DDB">
      <w:pPr>
        <w:pStyle w:val="a4"/>
        <w:spacing w:line="240" w:lineRule="exact"/>
        <w:ind w:left="4247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Утвержден</w:t>
      </w:r>
    </w:p>
    <w:p w:rsidR="00D749A5" w:rsidRPr="002C615C" w:rsidRDefault="00D749A5" w:rsidP="00E25DDB">
      <w:pPr>
        <w:pStyle w:val="a4"/>
        <w:spacing w:line="240" w:lineRule="exact"/>
        <w:ind w:left="4247"/>
        <w:jc w:val="both"/>
        <w:rPr>
          <w:sz w:val="28"/>
          <w:szCs w:val="28"/>
        </w:rPr>
      </w:pPr>
      <w:r w:rsidRPr="002C615C">
        <w:rPr>
          <w:sz w:val="28"/>
          <w:szCs w:val="28"/>
        </w:rPr>
        <w:t xml:space="preserve">постановлением администрации </w:t>
      </w:r>
    </w:p>
    <w:p w:rsidR="00D749A5" w:rsidRPr="002C615C" w:rsidRDefault="00D749A5" w:rsidP="00E25DDB">
      <w:pPr>
        <w:pStyle w:val="a4"/>
        <w:spacing w:line="240" w:lineRule="exact"/>
        <w:ind w:left="4247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Ипатовского муниципального района</w:t>
      </w:r>
    </w:p>
    <w:p w:rsidR="00D749A5" w:rsidRPr="002C615C" w:rsidRDefault="00D749A5" w:rsidP="00E25DDB">
      <w:pPr>
        <w:pStyle w:val="a4"/>
        <w:spacing w:line="240" w:lineRule="exact"/>
        <w:ind w:left="4247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Ставропольского края</w:t>
      </w:r>
    </w:p>
    <w:p w:rsidR="00D749A5" w:rsidRPr="002C615C" w:rsidRDefault="00D749A5" w:rsidP="00E25DDB">
      <w:pPr>
        <w:pStyle w:val="a4"/>
        <w:spacing w:line="240" w:lineRule="exact"/>
        <w:ind w:left="4247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от</w:t>
      </w:r>
      <w:r w:rsidR="00A74CE3">
        <w:rPr>
          <w:sz w:val="28"/>
          <w:szCs w:val="28"/>
        </w:rPr>
        <w:t xml:space="preserve"> 14 апреля 2015 г. № 332</w:t>
      </w:r>
    </w:p>
    <w:p w:rsidR="000A0795" w:rsidRDefault="000A0795" w:rsidP="002C615C">
      <w:pPr>
        <w:pStyle w:val="a4"/>
        <w:jc w:val="both"/>
        <w:rPr>
          <w:sz w:val="28"/>
          <w:szCs w:val="28"/>
        </w:rPr>
      </w:pPr>
    </w:p>
    <w:p w:rsidR="002B1243" w:rsidRPr="002C615C" w:rsidRDefault="002B1243" w:rsidP="002C615C">
      <w:pPr>
        <w:pStyle w:val="a4"/>
        <w:jc w:val="both"/>
        <w:rPr>
          <w:sz w:val="28"/>
          <w:szCs w:val="28"/>
        </w:rPr>
      </w:pPr>
    </w:p>
    <w:p w:rsidR="00D749A5" w:rsidRPr="002C615C" w:rsidRDefault="00D749A5" w:rsidP="002C615C">
      <w:pPr>
        <w:pStyle w:val="a4"/>
        <w:jc w:val="both"/>
        <w:rPr>
          <w:sz w:val="28"/>
          <w:szCs w:val="28"/>
        </w:rPr>
      </w:pPr>
    </w:p>
    <w:p w:rsidR="002B1243" w:rsidRDefault="00351520" w:rsidP="002B1243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72E9B" w:rsidRPr="002C615C">
        <w:rPr>
          <w:sz w:val="28"/>
          <w:szCs w:val="28"/>
        </w:rPr>
        <w:t>оряд</w:t>
      </w:r>
      <w:r>
        <w:rPr>
          <w:sz w:val="28"/>
          <w:szCs w:val="28"/>
        </w:rPr>
        <w:t>о</w:t>
      </w:r>
      <w:r w:rsidR="00872E9B" w:rsidRPr="002C615C">
        <w:rPr>
          <w:sz w:val="28"/>
          <w:szCs w:val="28"/>
        </w:rPr>
        <w:t>к организации и проведени</w:t>
      </w:r>
      <w:r>
        <w:rPr>
          <w:sz w:val="28"/>
          <w:szCs w:val="28"/>
        </w:rPr>
        <w:t>я</w:t>
      </w:r>
      <w:r w:rsidR="00872E9B" w:rsidRPr="002C615C">
        <w:rPr>
          <w:sz w:val="28"/>
          <w:szCs w:val="28"/>
        </w:rPr>
        <w:t xml:space="preserve"> </w:t>
      </w:r>
      <w:proofErr w:type="gramStart"/>
      <w:r w:rsidR="00872E9B" w:rsidRPr="002C615C">
        <w:rPr>
          <w:sz w:val="28"/>
          <w:szCs w:val="28"/>
        </w:rPr>
        <w:t>общественных</w:t>
      </w:r>
      <w:proofErr w:type="gramEnd"/>
      <w:r w:rsidR="00872E9B" w:rsidRPr="002C615C">
        <w:rPr>
          <w:sz w:val="28"/>
          <w:szCs w:val="28"/>
        </w:rPr>
        <w:t xml:space="preserve">  </w:t>
      </w:r>
    </w:p>
    <w:p w:rsidR="002B1243" w:rsidRDefault="00872E9B" w:rsidP="002B1243">
      <w:pPr>
        <w:pStyle w:val="a4"/>
        <w:jc w:val="center"/>
        <w:rPr>
          <w:sz w:val="28"/>
          <w:szCs w:val="28"/>
        </w:rPr>
      </w:pPr>
      <w:r w:rsidRPr="002C615C">
        <w:rPr>
          <w:sz w:val="28"/>
          <w:szCs w:val="28"/>
        </w:rPr>
        <w:t xml:space="preserve">обсуждений намечаемой хозяйственной и иной  деятельности  </w:t>
      </w:r>
      <w:proofErr w:type="gramStart"/>
      <w:r w:rsidRPr="002C615C">
        <w:rPr>
          <w:sz w:val="28"/>
          <w:szCs w:val="28"/>
        </w:rPr>
        <w:t>на</w:t>
      </w:r>
      <w:proofErr w:type="gramEnd"/>
      <w:r w:rsidRPr="002C615C">
        <w:rPr>
          <w:sz w:val="28"/>
          <w:szCs w:val="28"/>
        </w:rPr>
        <w:t xml:space="preserve"> </w:t>
      </w:r>
    </w:p>
    <w:p w:rsidR="002B1243" w:rsidRDefault="00872E9B" w:rsidP="002B1243">
      <w:pPr>
        <w:pStyle w:val="a4"/>
        <w:jc w:val="center"/>
        <w:rPr>
          <w:sz w:val="28"/>
          <w:szCs w:val="28"/>
        </w:rPr>
      </w:pPr>
      <w:r w:rsidRPr="002C615C">
        <w:rPr>
          <w:sz w:val="28"/>
          <w:szCs w:val="28"/>
        </w:rPr>
        <w:t xml:space="preserve">территории   Ипатовского муниципального района Ставропольского края, </w:t>
      </w:r>
    </w:p>
    <w:p w:rsidR="00872E9B" w:rsidRPr="002C615C" w:rsidRDefault="00872E9B" w:rsidP="002B1243">
      <w:pPr>
        <w:pStyle w:val="a4"/>
        <w:jc w:val="center"/>
        <w:rPr>
          <w:sz w:val="28"/>
          <w:szCs w:val="28"/>
        </w:rPr>
      </w:pPr>
      <w:proofErr w:type="gramStart"/>
      <w:r w:rsidRPr="002C615C">
        <w:rPr>
          <w:sz w:val="28"/>
          <w:szCs w:val="28"/>
        </w:rPr>
        <w:t>которая</w:t>
      </w:r>
      <w:proofErr w:type="gramEnd"/>
      <w:r w:rsidRPr="002C615C">
        <w:rPr>
          <w:sz w:val="28"/>
          <w:szCs w:val="28"/>
        </w:rPr>
        <w:t xml:space="preserve"> подлежит  экологической экспертизе</w:t>
      </w:r>
    </w:p>
    <w:p w:rsidR="000A0795" w:rsidRPr="002C615C" w:rsidRDefault="00D749A5" w:rsidP="002C615C">
      <w:pPr>
        <w:pStyle w:val="a4"/>
        <w:jc w:val="both"/>
        <w:rPr>
          <w:sz w:val="28"/>
          <w:szCs w:val="28"/>
        </w:rPr>
      </w:pPr>
      <w:r w:rsidRPr="002C615C">
        <w:rPr>
          <w:sz w:val="28"/>
          <w:szCs w:val="28"/>
        </w:rPr>
        <w:t xml:space="preserve"> </w:t>
      </w:r>
    </w:p>
    <w:p w:rsidR="002B1243" w:rsidRDefault="002C615C" w:rsidP="002B1243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872E9B" w:rsidRPr="002C615C">
        <w:rPr>
          <w:sz w:val="28"/>
          <w:szCs w:val="28"/>
        </w:rPr>
        <w:t>Общие положения</w:t>
      </w:r>
    </w:p>
    <w:p w:rsidR="002B1243" w:rsidRDefault="002B1243" w:rsidP="002B1243">
      <w:pPr>
        <w:pStyle w:val="a4"/>
        <w:jc w:val="center"/>
        <w:rPr>
          <w:sz w:val="28"/>
          <w:szCs w:val="28"/>
        </w:rPr>
      </w:pPr>
    </w:p>
    <w:p w:rsidR="002B1243" w:rsidRDefault="002B1243" w:rsidP="002B1243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proofErr w:type="gramStart"/>
      <w:r w:rsidR="00351520">
        <w:rPr>
          <w:sz w:val="28"/>
          <w:szCs w:val="28"/>
        </w:rPr>
        <w:t>Настоящий</w:t>
      </w:r>
      <w:r w:rsidR="00DB6948" w:rsidRPr="00C30400">
        <w:rPr>
          <w:sz w:val="28"/>
          <w:szCs w:val="28"/>
        </w:rPr>
        <w:t xml:space="preserve"> </w:t>
      </w:r>
      <w:r w:rsidR="003908AA">
        <w:rPr>
          <w:sz w:val="28"/>
          <w:szCs w:val="28"/>
        </w:rPr>
        <w:t>П</w:t>
      </w:r>
      <w:r w:rsidR="00DB6948" w:rsidRPr="00C30400">
        <w:rPr>
          <w:sz w:val="28"/>
          <w:szCs w:val="28"/>
        </w:rPr>
        <w:t>о</w:t>
      </w:r>
      <w:r w:rsidR="00351520">
        <w:rPr>
          <w:sz w:val="28"/>
          <w:szCs w:val="28"/>
        </w:rPr>
        <w:t>рядок</w:t>
      </w:r>
      <w:r w:rsidR="00DB6948" w:rsidRPr="00C30400">
        <w:rPr>
          <w:sz w:val="28"/>
          <w:szCs w:val="28"/>
        </w:rPr>
        <w:t xml:space="preserve"> разработан в соответствии с Конституц</w:t>
      </w:r>
      <w:r w:rsidR="00C30400">
        <w:rPr>
          <w:sz w:val="28"/>
          <w:szCs w:val="28"/>
        </w:rPr>
        <w:t>и</w:t>
      </w:r>
      <w:r w:rsidR="00DB6948" w:rsidRPr="00E25DDB">
        <w:rPr>
          <w:sz w:val="28"/>
          <w:szCs w:val="28"/>
        </w:rPr>
        <w:t xml:space="preserve">ей Российской Федерации, </w:t>
      </w:r>
      <w:r w:rsidR="0074694E" w:rsidRPr="00E25DDB">
        <w:rPr>
          <w:sz w:val="28"/>
          <w:szCs w:val="28"/>
        </w:rPr>
        <w:t>Ф</w:t>
      </w:r>
      <w:r w:rsidR="00DB6948" w:rsidRPr="00E25DDB">
        <w:rPr>
          <w:sz w:val="28"/>
          <w:szCs w:val="28"/>
        </w:rPr>
        <w:t>едеральными законами  от  06 октября 2003 года № 131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-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ФЗ  «Об общих принципах организации местного самоуправления в Российской Федерации», от 23 ноября 1995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года  № 174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-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ФЗ «Об  экологич</w:t>
      </w:r>
      <w:r w:rsidR="00DB6948" w:rsidRPr="00E25DDB">
        <w:rPr>
          <w:sz w:val="28"/>
          <w:szCs w:val="28"/>
        </w:rPr>
        <w:t>е</w:t>
      </w:r>
      <w:r w:rsidR="00DB6948" w:rsidRPr="00E25DDB">
        <w:rPr>
          <w:sz w:val="28"/>
          <w:szCs w:val="28"/>
        </w:rPr>
        <w:t>ской экспертизе» и от  10 января 2002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г</w:t>
      </w:r>
      <w:r w:rsidR="00C30400" w:rsidRPr="00E25DDB">
        <w:rPr>
          <w:sz w:val="28"/>
          <w:szCs w:val="28"/>
        </w:rPr>
        <w:t xml:space="preserve">ода </w:t>
      </w:r>
      <w:r w:rsidR="00DB6948" w:rsidRPr="00E25DDB">
        <w:rPr>
          <w:sz w:val="28"/>
          <w:szCs w:val="28"/>
        </w:rPr>
        <w:t xml:space="preserve"> №7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-</w:t>
      </w:r>
      <w:r w:rsidR="00C30400" w:rsidRPr="00E25DDB">
        <w:rPr>
          <w:sz w:val="28"/>
          <w:szCs w:val="28"/>
        </w:rPr>
        <w:t xml:space="preserve"> </w:t>
      </w:r>
      <w:r w:rsidR="00DB6948" w:rsidRPr="00E25DDB">
        <w:rPr>
          <w:sz w:val="28"/>
          <w:szCs w:val="28"/>
        </w:rPr>
        <w:t>ФЗ «Об охране окружа</w:t>
      </w:r>
      <w:r w:rsidR="00DB6948" w:rsidRPr="00E25DDB">
        <w:rPr>
          <w:sz w:val="28"/>
          <w:szCs w:val="28"/>
        </w:rPr>
        <w:t>ю</w:t>
      </w:r>
      <w:r w:rsidR="00DB6948" w:rsidRPr="00E25DDB">
        <w:rPr>
          <w:sz w:val="28"/>
          <w:szCs w:val="28"/>
        </w:rPr>
        <w:t>щей среды»  и определяет порядок организации и проведения общественных обсуждений намечаемой хозяйственной и</w:t>
      </w:r>
      <w:proofErr w:type="gramEnd"/>
      <w:r w:rsidR="00DB6948" w:rsidRPr="00E25DDB">
        <w:rPr>
          <w:sz w:val="28"/>
          <w:szCs w:val="28"/>
        </w:rPr>
        <w:t xml:space="preserve"> иной деятельности  на территории Ипатовского муниципального района Ставропольского края, которая </w:t>
      </w:r>
    </w:p>
    <w:p w:rsidR="00872E9B" w:rsidRPr="00E25DDB" w:rsidRDefault="00DB6948" w:rsidP="002B1243">
      <w:pPr>
        <w:pStyle w:val="a4"/>
        <w:rPr>
          <w:sz w:val="28"/>
          <w:szCs w:val="28"/>
        </w:rPr>
      </w:pPr>
      <w:r w:rsidRPr="00E25DDB">
        <w:rPr>
          <w:sz w:val="28"/>
          <w:szCs w:val="28"/>
        </w:rPr>
        <w:t>подлежит экологической экспертизе.</w:t>
      </w:r>
    </w:p>
    <w:p w:rsidR="00DB6948" w:rsidRPr="002C615C" w:rsidRDefault="00DB6948" w:rsidP="002B1243">
      <w:pPr>
        <w:pStyle w:val="a4"/>
        <w:ind w:firstLine="708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Комиссия по организации и проведению общественных обсуждений намеч</w:t>
      </w:r>
      <w:r w:rsidR="0074694E">
        <w:rPr>
          <w:sz w:val="28"/>
          <w:szCs w:val="28"/>
        </w:rPr>
        <w:t>аем</w:t>
      </w:r>
      <w:r w:rsidRPr="002C615C">
        <w:rPr>
          <w:sz w:val="28"/>
          <w:szCs w:val="28"/>
        </w:rPr>
        <w:t>ой хозяйственной и иной деятельности на территории Ипатовского муниципального района Ставропольского края, которая полежит экологич</w:t>
      </w:r>
      <w:r w:rsidRPr="002C615C">
        <w:rPr>
          <w:sz w:val="28"/>
          <w:szCs w:val="28"/>
        </w:rPr>
        <w:t>е</w:t>
      </w:r>
      <w:r w:rsidRPr="002C615C">
        <w:rPr>
          <w:sz w:val="28"/>
          <w:szCs w:val="28"/>
        </w:rPr>
        <w:t xml:space="preserve">ской экспертизе  в своей деятельности руководствуется законодательством Российской Федерации, Ставропольского края, Уставом Ипатовского </w:t>
      </w:r>
      <w:r w:rsidR="00EC6566" w:rsidRPr="002C615C">
        <w:rPr>
          <w:sz w:val="28"/>
          <w:szCs w:val="28"/>
        </w:rPr>
        <w:t>му</w:t>
      </w:r>
      <w:r w:rsidRPr="002C615C">
        <w:rPr>
          <w:sz w:val="28"/>
          <w:szCs w:val="28"/>
        </w:rPr>
        <w:t>н</w:t>
      </w:r>
      <w:r w:rsidRPr="002C615C">
        <w:rPr>
          <w:sz w:val="28"/>
          <w:szCs w:val="28"/>
        </w:rPr>
        <w:t>и</w:t>
      </w:r>
      <w:r w:rsidRPr="002C615C">
        <w:rPr>
          <w:sz w:val="28"/>
          <w:szCs w:val="28"/>
        </w:rPr>
        <w:t>ципального района Ставропольского края и  настоящим По</w:t>
      </w:r>
      <w:r w:rsidR="00351520">
        <w:rPr>
          <w:sz w:val="28"/>
          <w:szCs w:val="28"/>
        </w:rPr>
        <w:t>рядком</w:t>
      </w:r>
      <w:r w:rsidRPr="002C615C">
        <w:rPr>
          <w:sz w:val="28"/>
          <w:szCs w:val="28"/>
        </w:rPr>
        <w:t>.</w:t>
      </w:r>
      <w:r w:rsidR="002B1243">
        <w:rPr>
          <w:sz w:val="28"/>
          <w:szCs w:val="28"/>
        </w:rPr>
        <w:tab/>
        <w:t>1.2.</w:t>
      </w:r>
      <w:r w:rsidRPr="002C615C">
        <w:rPr>
          <w:sz w:val="28"/>
          <w:szCs w:val="28"/>
        </w:rPr>
        <w:t>Цели проведения общественных обсуждений</w:t>
      </w:r>
      <w:r w:rsidR="002C615C">
        <w:rPr>
          <w:sz w:val="28"/>
          <w:szCs w:val="28"/>
        </w:rPr>
        <w:t>:</w:t>
      </w:r>
    </w:p>
    <w:p w:rsidR="00DB6948" w:rsidRPr="002C615C" w:rsidRDefault="00EC6566" w:rsidP="002C615C">
      <w:pPr>
        <w:pStyle w:val="a4"/>
        <w:ind w:firstLine="708"/>
        <w:jc w:val="both"/>
        <w:rPr>
          <w:sz w:val="28"/>
          <w:szCs w:val="28"/>
        </w:rPr>
      </w:pPr>
      <w:r w:rsidRPr="002C615C">
        <w:rPr>
          <w:sz w:val="28"/>
          <w:szCs w:val="28"/>
        </w:rPr>
        <w:t xml:space="preserve"> с</w:t>
      </w:r>
      <w:r w:rsidR="00DB6948" w:rsidRPr="002C615C">
        <w:rPr>
          <w:sz w:val="28"/>
          <w:szCs w:val="28"/>
        </w:rPr>
        <w:t xml:space="preserve">облюдение конституционных прав граждан на благоприятную </w:t>
      </w:r>
      <w:r w:rsidRPr="002C615C">
        <w:rPr>
          <w:sz w:val="28"/>
          <w:szCs w:val="28"/>
        </w:rPr>
        <w:t xml:space="preserve"> </w:t>
      </w:r>
      <w:r w:rsidR="00DB6948" w:rsidRPr="002C615C">
        <w:rPr>
          <w:sz w:val="28"/>
          <w:szCs w:val="28"/>
        </w:rPr>
        <w:t>окр</w:t>
      </w:r>
      <w:r w:rsidR="00DB6948" w:rsidRPr="002C615C">
        <w:rPr>
          <w:sz w:val="28"/>
          <w:szCs w:val="28"/>
        </w:rPr>
        <w:t>у</w:t>
      </w:r>
      <w:r w:rsidR="00DB6948" w:rsidRPr="002C615C">
        <w:rPr>
          <w:sz w:val="28"/>
          <w:szCs w:val="28"/>
        </w:rPr>
        <w:t>жающую среду и достоверную информацию о её состоянии</w:t>
      </w:r>
      <w:r w:rsidRPr="002C615C">
        <w:rPr>
          <w:sz w:val="28"/>
          <w:szCs w:val="28"/>
        </w:rPr>
        <w:t>;</w:t>
      </w:r>
    </w:p>
    <w:p w:rsidR="00EC6566" w:rsidRPr="002C615C" w:rsidRDefault="007C3CA0" w:rsidP="002C615C">
      <w:pPr>
        <w:pStyle w:val="a4"/>
        <w:ind w:firstLine="708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определение альтернативных вариантов достижения цели намечаемой хозяйственной  и  иной деятельности и их возможного влияния на окружа</w:t>
      </w:r>
      <w:r w:rsidRPr="002C615C">
        <w:rPr>
          <w:sz w:val="28"/>
          <w:szCs w:val="28"/>
        </w:rPr>
        <w:t>ю</w:t>
      </w:r>
      <w:r w:rsidRPr="002C615C">
        <w:rPr>
          <w:sz w:val="28"/>
          <w:szCs w:val="28"/>
        </w:rPr>
        <w:t>щую среду и общество;</w:t>
      </w:r>
    </w:p>
    <w:p w:rsidR="007C3CA0" w:rsidRDefault="007C3CA0" w:rsidP="002C615C">
      <w:pPr>
        <w:pStyle w:val="a4"/>
        <w:ind w:firstLine="708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определение неприемлемых для общества экологических и связанных с ними социальных, экономических и иных последствий намечаемой и  иной деятельности, разработки и принятия мер по их предотвращению</w:t>
      </w:r>
      <w:r w:rsidR="002C615C">
        <w:rPr>
          <w:sz w:val="28"/>
          <w:szCs w:val="28"/>
        </w:rPr>
        <w:t>;</w:t>
      </w:r>
    </w:p>
    <w:p w:rsidR="002C615C" w:rsidRDefault="002C615C" w:rsidP="002C615C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 законодательно определенных принципов  экологической экспертизы, заключающегося в  гласности, участии общественных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 (объединений</w:t>
      </w:r>
      <w:r w:rsidR="007142D1">
        <w:rPr>
          <w:sz w:val="28"/>
          <w:szCs w:val="28"/>
        </w:rPr>
        <w:t>) и учете общественного мнения;</w:t>
      </w:r>
    </w:p>
    <w:p w:rsidR="0074694E" w:rsidRDefault="007142D1" w:rsidP="002B1243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своевременное  выявление потенциальных экологических конфликтов и их  разрешение на ранней стадии.</w:t>
      </w:r>
      <w:r w:rsidR="002B1243">
        <w:rPr>
          <w:sz w:val="28"/>
          <w:szCs w:val="28"/>
        </w:rPr>
        <w:tab/>
      </w:r>
      <w:r w:rsidR="002B1243">
        <w:rPr>
          <w:sz w:val="28"/>
          <w:szCs w:val="28"/>
        </w:rPr>
        <w:tab/>
      </w:r>
      <w:r w:rsidR="002B1243">
        <w:rPr>
          <w:sz w:val="28"/>
          <w:szCs w:val="28"/>
        </w:rPr>
        <w:tab/>
      </w:r>
      <w:r w:rsidR="002B1243">
        <w:rPr>
          <w:sz w:val="28"/>
          <w:szCs w:val="28"/>
        </w:rPr>
        <w:tab/>
      </w:r>
      <w:r w:rsidR="002B1243">
        <w:rPr>
          <w:sz w:val="28"/>
          <w:szCs w:val="28"/>
        </w:rPr>
        <w:tab/>
      </w:r>
      <w:r w:rsidR="002B1243">
        <w:rPr>
          <w:sz w:val="28"/>
          <w:szCs w:val="28"/>
        </w:rPr>
        <w:tab/>
      </w:r>
      <w:r w:rsidR="002B1243">
        <w:rPr>
          <w:sz w:val="28"/>
          <w:szCs w:val="28"/>
        </w:rPr>
        <w:tab/>
        <w:t xml:space="preserve">1.3. </w:t>
      </w:r>
      <w:r>
        <w:rPr>
          <w:sz w:val="28"/>
          <w:szCs w:val="28"/>
        </w:rPr>
        <w:t>Общественные обсуждения</w:t>
      </w:r>
      <w:r w:rsidR="0074694E">
        <w:rPr>
          <w:sz w:val="28"/>
          <w:szCs w:val="28"/>
        </w:rPr>
        <w:t xml:space="preserve"> как</w:t>
      </w:r>
      <w:r w:rsidR="002B1243">
        <w:rPr>
          <w:sz w:val="28"/>
          <w:szCs w:val="28"/>
        </w:rPr>
        <w:t xml:space="preserve"> комплекс мероприятий  </w:t>
      </w:r>
      <w:proofErr w:type="spellStart"/>
      <w:r w:rsidR="002B1243">
        <w:rPr>
          <w:sz w:val="28"/>
          <w:szCs w:val="28"/>
        </w:rPr>
        <w:t>про</w:t>
      </w:r>
      <w:r>
        <w:rPr>
          <w:sz w:val="28"/>
          <w:szCs w:val="28"/>
        </w:rPr>
        <w:t>во</w:t>
      </w:r>
      <w:proofErr w:type="spellEnd"/>
      <w:r w:rsidR="0074694E">
        <w:rPr>
          <w:sz w:val="28"/>
          <w:szCs w:val="28"/>
        </w:rPr>
        <w:t>-</w:t>
      </w:r>
    </w:p>
    <w:p w:rsidR="007142D1" w:rsidRDefault="007142D1" w:rsidP="007142D1">
      <w:pPr>
        <w:pStyle w:val="a4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lastRenderedPageBreak/>
        <w:t>д</w:t>
      </w:r>
      <w:r w:rsidR="0074694E">
        <w:rPr>
          <w:sz w:val="28"/>
          <w:szCs w:val="28"/>
        </w:rPr>
        <w:t>ятся</w:t>
      </w:r>
      <w:proofErr w:type="spellEnd"/>
      <w:r>
        <w:rPr>
          <w:sz w:val="28"/>
          <w:szCs w:val="28"/>
        </w:rPr>
        <w:t xml:space="preserve"> </w:t>
      </w:r>
      <w:r w:rsidR="0074694E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оценки воздействия намечаемой хозяйственной и иной 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на окружающую  и проведение  государственной экологической экспертизы документации, обосновывающей  намеч</w:t>
      </w:r>
      <w:r w:rsidR="0074694E">
        <w:rPr>
          <w:sz w:val="28"/>
          <w:szCs w:val="28"/>
        </w:rPr>
        <w:t>аем</w:t>
      </w:r>
      <w:r>
        <w:rPr>
          <w:sz w:val="28"/>
          <w:szCs w:val="28"/>
        </w:rPr>
        <w:t>ую хозяйственную  и иную деятельность.</w:t>
      </w:r>
      <w:proofErr w:type="gramEnd"/>
      <w:r>
        <w:rPr>
          <w:sz w:val="28"/>
          <w:szCs w:val="28"/>
        </w:rPr>
        <w:t xml:space="preserve"> Материалы общественных обсуждений соответственно являются частью документации, подготавливаемой при проведении оценки воздействия намечаемой хозяйственной деятельности на окружающую среду и  представляемой  на государственную </w:t>
      </w:r>
      <w:r w:rsidR="008D074D">
        <w:rPr>
          <w:sz w:val="28"/>
          <w:szCs w:val="28"/>
        </w:rPr>
        <w:t>экологическую экспертизу.</w:t>
      </w:r>
    </w:p>
    <w:p w:rsidR="008D074D" w:rsidRDefault="002B1243" w:rsidP="002B1243">
      <w:pPr>
        <w:pStyle w:val="a4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8D074D">
        <w:rPr>
          <w:sz w:val="28"/>
          <w:szCs w:val="28"/>
        </w:rPr>
        <w:t xml:space="preserve">Предметом общественных обсуждений является планируемая на </w:t>
      </w:r>
    </w:p>
    <w:p w:rsidR="008D074D" w:rsidRDefault="008D074D" w:rsidP="008D074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территории Ипатовского муниципального района Ставропольского края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зяйственная и иная деятельность, которая</w:t>
      </w:r>
      <w:r w:rsidR="00F24017">
        <w:rPr>
          <w:sz w:val="28"/>
          <w:szCs w:val="28"/>
        </w:rPr>
        <w:t xml:space="preserve"> может оказать прямое или косве</w:t>
      </w:r>
      <w:r w:rsidR="00F24017">
        <w:rPr>
          <w:sz w:val="28"/>
          <w:szCs w:val="28"/>
        </w:rPr>
        <w:t>н</w:t>
      </w:r>
      <w:r w:rsidR="00F24017">
        <w:rPr>
          <w:sz w:val="28"/>
          <w:szCs w:val="28"/>
        </w:rPr>
        <w:t>ное воздействие на окружающую среду, независимо от организационно-правовых форм собственности субъектов хозяйственной и иной  деятельн</w:t>
      </w:r>
      <w:r w:rsidR="00F24017">
        <w:rPr>
          <w:sz w:val="28"/>
          <w:szCs w:val="28"/>
        </w:rPr>
        <w:t>о</w:t>
      </w:r>
      <w:r w:rsidR="00F24017">
        <w:rPr>
          <w:sz w:val="28"/>
          <w:szCs w:val="28"/>
        </w:rPr>
        <w:t>сти, и которая подлежит государственной экологической экспертизе в соо</w:t>
      </w:r>
      <w:r w:rsidR="00F24017">
        <w:rPr>
          <w:sz w:val="28"/>
          <w:szCs w:val="28"/>
        </w:rPr>
        <w:t>т</w:t>
      </w:r>
      <w:r w:rsidR="00F24017">
        <w:rPr>
          <w:sz w:val="28"/>
          <w:szCs w:val="28"/>
        </w:rPr>
        <w:t>ветствии с Законом об экологической экспертизе.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7E4AFC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2. Состав участников общественных обсуждений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7E4AF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2.1. Участниками общественных обсуждений являются:</w:t>
      </w:r>
    </w:p>
    <w:p w:rsidR="007E4AFC" w:rsidRPr="007E4AFC" w:rsidRDefault="007E4AFC" w:rsidP="003038B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юридические лица (индивидуальные предприниматели), планирующие хозяйственную или иную деятельность, которая подлежит государственной экологической экспертизе;</w:t>
      </w:r>
    </w:p>
    <w:p w:rsidR="007E4AFC" w:rsidRPr="007E4AFC" w:rsidRDefault="007E4AFC" w:rsidP="003038B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юридические лица (индивидуальные предприниматели), интересы к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торых могут быть прямо либо косвенно затронуты планируемой хозяйстве</w:t>
      </w:r>
      <w:r w:rsidRPr="007E4AFC">
        <w:rPr>
          <w:sz w:val="28"/>
          <w:szCs w:val="28"/>
        </w:rPr>
        <w:t>н</w:t>
      </w:r>
      <w:r w:rsidRPr="007E4AFC">
        <w:rPr>
          <w:sz w:val="28"/>
          <w:szCs w:val="28"/>
        </w:rPr>
        <w:t>ной или иной деятельностью, подлежащей государственной экологической экспертизе;</w:t>
      </w:r>
    </w:p>
    <w:p w:rsidR="007E4AFC" w:rsidRPr="007E4AFC" w:rsidRDefault="007E4AFC" w:rsidP="003038B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общественные организации, объединения;</w:t>
      </w:r>
    </w:p>
    <w:p w:rsidR="007E4AFC" w:rsidRPr="007E4AFC" w:rsidRDefault="007E4AFC" w:rsidP="003038B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граждане, достигшие на день проведения общественных обсуждений 18-летнего возраста;</w:t>
      </w:r>
    </w:p>
    <w:p w:rsidR="007E4AFC" w:rsidRPr="007E4AFC" w:rsidRDefault="007E4AFC" w:rsidP="003038B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органы государственной власти, органы местного самоуправления </w:t>
      </w:r>
      <w:r>
        <w:rPr>
          <w:sz w:val="28"/>
          <w:szCs w:val="28"/>
        </w:rPr>
        <w:t xml:space="preserve">Ипатовского муниципального </w:t>
      </w:r>
      <w:r w:rsidRPr="007E4AFC">
        <w:rPr>
          <w:sz w:val="28"/>
          <w:szCs w:val="28"/>
        </w:rPr>
        <w:t xml:space="preserve"> района Ставропольского края.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7E4AFC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3. Организация общественных обсуждений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7E4AF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3.1. Общественные обсуждения проводятся по инициативе юридич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ских лиц (индивидуальных предпринимателей), намеревающихся осущест</w:t>
      </w:r>
      <w:r w:rsidRPr="007E4AFC">
        <w:rPr>
          <w:sz w:val="28"/>
          <w:szCs w:val="28"/>
        </w:rPr>
        <w:t>в</w:t>
      </w:r>
      <w:r w:rsidRPr="007E4AFC">
        <w:rPr>
          <w:sz w:val="28"/>
          <w:szCs w:val="28"/>
        </w:rPr>
        <w:t xml:space="preserve">лять на территории </w:t>
      </w:r>
      <w:r>
        <w:rPr>
          <w:sz w:val="28"/>
          <w:szCs w:val="28"/>
        </w:rPr>
        <w:t xml:space="preserve">Ипатовского муниципального </w:t>
      </w:r>
      <w:r w:rsidRPr="007E4AFC">
        <w:rPr>
          <w:sz w:val="28"/>
          <w:szCs w:val="28"/>
        </w:rPr>
        <w:t>района Ставропольского края деятельность, которая подлежит государственной экологической эк</w:t>
      </w:r>
      <w:r w:rsidRPr="007E4AFC">
        <w:rPr>
          <w:sz w:val="28"/>
          <w:szCs w:val="28"/>
        </w:rPr>
        <w:t>с</w:t>
      </w:r>
      <w:r w:rsidRPr="007E4AFC">
        <w:rPr>
          <w:sz w:val="28"/>
          <w:szCs w:val="28"/>
        </w:rPr>
        <w:t>пертизе (далее - Заказчик), на основании письменного обращения.</w:t>
      </w:r>
    </w:p>
    <w:p w:rsidR="007E4AFC" w:rsidRPr="007E4AFC" w:rsidRDefault="007E4AFC" w:rsidP="00F56CA5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3.2. К обращению о проведении общественных обсуждений Заказчиком должны быть приложены следующие материалы и документация о намеча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мой хозяйственной и иной деятельности: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сведения о Заказчике - юридическом лице (индивидуальном предпринимат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ле);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описание намечаемой хозяйственной и иной деятельности, включая обосн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 xml:space="preserve">вание потребности, условия и цель ее реализации, возможные альтернативы, </w:t>
      </w:r>
      <w:r w:rsidRPr="007E4AFC">
        <w:rPr>
          <w:sz w:val="28"/>
          <w:szCs w:val="28"/>
        </w:rPr>
        <w:lastRenderedPageBreak/>
        <w:t>сроки осуществления, предполагаемое место размещения объекта, возмо</w:t>
      </w:r>
      <w:r w:rsidRPr="007E4AFC">
        <w:rPr>
          <w:sz w:val="28"/>
          <w:szCs w:val="28"/>
        </w:rPr>
        <w:t>ж</w:t>
      </w:r>
      <w:r w:rsidRPr="007E4AFC">
        <w:rPr>
          <w:sz w:val="28"/>
          <w:szCs w:val="28"/>
        </w:rPr>
        <w:t>ность трансграничного воздействия, объем потребности в земельных, энерг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тических и иных ресурсах;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сведения о возможных воздействиях на окружающую среду, включая объем отходов, наличие источников выбросов и сбросов, использование водных р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сурсов, а также о мерах по уменьшению и предотвращению этих воздейс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>вий;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сведения о возможном месте проведения общественных обсуждений (в пр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делах жилой зоны, с возможностью подъезда по маршрутам общественного транспорта), об организации размещения материалов по деятельности, я</w:t>
      </w:r>
      <w:r w:rsidRPr="007E4AFC">
        <w:rPr>
          <w:sz w:val="28"/>
          <w:szCs w:val="28"/>
        </w:rPr>
        <w:t>в</w:t>
      </w:r>
      <w:r w:rsidRPr="007E4AFC">
        <w:rPr>
          <w:sz w:val="28"/>
          <w:szCs w:val="28"/>
        </w:rPr>
        <w:t>ляющейся объектом общественных обсуждений, для ознакомления участн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ками обсуждений.</w:t>
      </w:r>
    </w:p>
    <w:p w:rsidR="007E4AFC" w:rsidRPr="007E4AFC" w:rsidRDefault="007E4AFC" w:rsidP="007E4AFC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3.3. На основании письменного обращения Заказчика с указанием в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проса, выносимого на общественное обсуждение,</w:t>
      </w:r>
      <w:r w:rsidR="0074694E" w:rsidRPr="0074694E">
        <w:rPr>
          <w:sz w:val="28"/>
          <w:szCs w:val="28"/>
        </w:rPr>
        <w:t xml:space="preserve"> </w:t>
      </w:r>
      <w:r w:rsidR="0074694E">
        <w:rPr>
          <w:sz w:val="28"/>
          <w:szCs w:val="28"/>
        </w:rPr>
        <w:t>в срок не более 10</w:t>
      </w:r>
      <w:r w:rsidR="00BA31B9">
        <w:rPr>
          <w:sz w:val="28"/>
          <w:szCs w:val="28"/>
        </w:rPr>
        <w:t xml:space="preserve"> рабочих</w:t>
      </w:r>
      <w:r w:rsidR="0074694E">
        <w:rPr>
          <w:sz w:val="28"/>
          <w:szCs w:val="28"/>
        </w:rPr>
        <w:t xml:space="preserve"> дней</w:t>
      </w:r>
      <w:r w:rsidR="00474BD3">
        <w:rPr>
          <w:sz w:val="28"/>
          <w:szCs w:val="28"/>
        </w:rPr>
        <w:t xml:space="preserve"> </w:t>
      </w:r>
      <w:r w:rsidRPr="007E4AFC">
        <w:rPr>
          <w:sz w:val="28"/>
          <w:szCs w:val="28"/>
        </w:rPr>
        <w:t xml:space="preserve"> администрацией </w:t>
      </w:r>
      <w:r>
        <w:rPr>
          <w:sz w:val="28"/>
          <w:szCs w:val="28"/>
        </w:rPr>
        <w:t>Ипатовск</w:t>
      </w:r>
      <w:r w:rsidRPr="007E4AFC">
        <w:rPr>
          <w:sz w:val="28"/>
          <w:szCs w:val="28"/>
        </w:rPr>
        <w:t>ого муниципального района Ставропольск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го края</w:t>
      </w:r>
      <w:r w:rsidR="00C30400">
        <w:rPr>
          <w:sz w:val="28"/>
          <w:szCs w:val="28"/>
        </w:rPr>
        <w:t xml:space="preserve"> </w:t>
      </w:r>
      <w:r w:rsidRPr="007E4AFC">
        <w:rPr>
          <w:sz w:val="28"/>
          <w:szCs w:val="28"/>
        </w:rPr>
        <w:t xml:space="preserve"> принимается постановление администрации </w:t>
      </w:r>
      <w:r w:rsidR="00D63CE7">
        <w:rPr>
          <w:sz w:val="28"/>
          <w:szCs w:val="28"/>
        </w:rPr>
        <w:t>Ипатовс</w:t>
      </w:r>
      <w:r w:rsidRPr="007E4AFC">
        <w:rPr>
          <w:sz w:val="28"/>
          <w:szCs w:val="28"/>
        </w:rPr>
        <w:t>кого муниц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пального района Ставропольского края о проведении общественных обсу</w:t>
      </w:r>
      <w:r w:rsidRPr="007E4AFC">
        <w:rPr>
          <w:sz w:val="28"/>
          <w:szCs w:val="28"/>
        </w:rPr>
        <w:t>ж</w:t>
      </w:r>
      <w:r w:rsidRPr="007E4AFC">
        <w:rPr>
          <w:sz w:val="28"/>
          <w:szCs w:val="28"/>
        </w:rPr>
        <w:t xml:space="preserve">дений. Данное постановление администрации </w:t>
      </w:r>
      <w:r w:rsidR="00D63CE7">
        <w:rPr>
          <w:sz w:val="28"/>
          <w:szCs w:val="28"/>
        </w:rPr>
        <w:t>Ипато</w:t>
      </w:r>
      <w:r w:rsidRPr="007E4AFC">
        <w:rPr>
          <w:sz w:val="28"/>
          <w:szCs w:val="28"/>
        </w:rPr>
        <w:t xml:space="preserve">вского муниципального района Ставропольского края подлежит официальному опубликованию на официальном сайте </w:t>
      </w:r>
      <w:r w:rsidR="00D63CE7">
        <w:rPr>
          <w:sz w:val="28"/>
          <w:szCs w:val="28"/>
        </w:rPr>
        <w:t>Ипато</w:t>
      </w:r>
      <w:r w:rsidRPr="007E4AFC">
        <w:rPr>
          <w:sz w:val="28"/>
          <w:szCs w:val="28"/>
        </w:rPr>
        <w:t>вского муниципального района Ставропольского края в информационно-телекоммуникационной сети "Интернет" и в местных средствах массовой информации не менее чем за 30 дней до дня проведения общественных обсуждений.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3.4. Прием письменных обращений и документов, а также подготовка проекта постановления администрации </w:t>
      </w:r>
      <w:r w:rsidR="00D63CE7">
        <w:rPr>
          <w:sz w:val="28"/>
          <w:szCs w:val="28"/>
        </w:rPr>
        <w:t>Ипатов</w:t>
      </w:r>
      <w:r w:rsidRPr="007E4AFC">
        <w:rPr>
          <w:sz w:val="28"/>
          <w:szCs w:val="28"/>
        </w:rPr>
        <w:t xml:space="preserve">ского муниципального района Ставропольского края осуществляется </w:t>
      </w:r>
      <w:r w:rsidR="00D63CE7">
        <w:rPr>
          <w:sz w:val="28"/>
          <w:szCs w:val="28"/>
        </w:rPr>
        <w:t xml:space="preserve">отделом </w:t>
      </w:r>
      <w:r w:rsidRPr="007E4AFC">
        <w:rPr>
          <w:sz w:val="28"/>
          <w:szCs w:val="28"/>
        </w:rPr>
        <w:t xml:space="preserve"> сельского хозяйства и охр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 xml:space="preserve">ны окружающей среды администрации </w:t>
      </w:r>
      <w:r w:rsidR="00D63CE7">
        <w:rPr>
          <w:sz w:val="28"/>
          <w:szCs w:val="28"/>
        </w:rPr>
        <w:t>Ипато</w:t>
      </w:r>
      <w:r w:rsidRPr="007E4AFC">
        <w:rPr>
          <w:sz w:val="28"/>
          <w:szCs w:val="28"/>
        </w:rPr>
        <w:t>вского муниципального района Ставропольского края.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3.5. Общественные обсуждения проводятся поэтапно и включают в с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бя: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организацию доступа всех заинтересованных лиц, участников общес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>венных обсуждений к материалам и документации о подлежащей обсужд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нию намечаемой хозяйственной и иной деятельности на весь период прохо</w:t>
      </w:r>
      <w:r w:rsidRPr="007E4AFC">
        <w:rPr>
          <w:sz w:val="28"/>
          <w:szCs w:val="28"/>
        </w:rPr>
        <w:t>ж</w:t>
      </w:r>
      <w:r w:rsidRPr="007E4AFC">
        <w:rPr>
          <w:sz w:val="28"/>
          <w:szCs w:val="28"/>
        </w:rPr>
        <w:t>дения общественных обсуждений - с момента принятия постановления адм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 xml:space="preserve">нистрации </w:t>
      </w:r>
      <w:r w:rsidR="00D63CE7">
        <w:rPr>
          <w:sz w:val="28"/>
          <w:szCs w:val="28"/>
        </w:rPr>
        <w:t>Ипатовс</w:t>
      </w:r>
      <w:r w:rsidRPr="007E4AFC">
        <w:rPr>
          <w:sz w:val="28"/>
          <w:szCs w:val="28"/>
        </w:rPr>
        <w:t>кого муниципального района Ставропольского края о проведении общественных обсуждений и до дня проведения общественных обсуждений;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прием комиссией письменных предложений, замечаний по материалам и документации всех участников общественных обсуждений - с момента принятия постановления администрации </w:t>
      </w:r>
      <w:r w:rsidR="00D63CE7">
        <w:rPr>
          <w:sz w:val="28"/>
          <w:szCs w:val="28"/>
        </w:rPr>
        <w:t>Ипато</w:t>
      </w:r>
      <w:r w:rsidRPr="007E4AFC">
        <w:rPr>
          <w:sz w:val="28"/>
          <w:szCs w:val="28"/>
        </w:rPr>
        <w:t>вского муниципального ра</w:t>
      </w:r>
      <w:r w:rsidRPr="007E4AFC">
        <w:rPr>
          <w:sz w:val="28"/>
          <w:szCs w:val="28"/>
        </w:rPr>
        <w:t>й</w:t>
      </w:r>
      <w:r w:rsidRPr="007E4AFC">
        <w:rPr>
          <w:sz w:val="28"/>
          <w:szCs w:val="28"/>
        </w:rPr>
        <w:t xml:space="preserve">она Ставропольского края о проведении общественных обсуждений до дня </w:t>
      </w:r>
      <w:proofErr w:type="gramStart"/>
      <w:r w:rsidRPr="007E4AFC">
        <w:rPr>
          <w:sz w:val="28"/>
          <w:szCs w:val="28"/>
        </w:rPr>
        <w:t>окончания срока подготовки итогового протокола общественных обсужд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ний</w:t>
      </w:r>
      <w:proofErr w:type="gramEnd"/>
      <w:r w:rsidRPr="007E4AFC">
        <w:rPr>
          <w:sz w:val="28"/>
          <w:szCs w:val="28"/>
        </w:rPr>
        <w:t>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проведение общественных обсуждений в назначенный день и в орган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зованном Заказчиком месте путем собрания всех заинтересованных участн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lastRenderedPageBreak/>
        <w:t xml:space="preserve">ков, с ведением протокола и предоставлением участникам возможности для выступлений по обсуждаемому вопросу - в срок не ранее 30 дней с момента принятия постановления администрации </w:t>
      </w:r>
      <w:r w:rsidR="00D63CE7">
        <w:rPr>
          <w:sz w:val="28"/>
          <w:szCs w:val="28"/>
        </w:rPr>
        <w:t>Ипато</w:t>
      </w:r>
      <w:r w:rsidRPr="007E4AFC">
        <w:rPr>
          <w:sz w:val="28"/>
          <w:szCs w:val="28"/>
        </w:rPr>
        <w:t>вского муниципального ра</w:t>
      </w:r>
      <w:r w:rsidRPr="007E4AFC">
        <w:rPr>
          <w:sz w:val="28"/>
          <w:szCs w:val="28"/>
        </w:rPr>
        <w:t>й</w:t>
      </w:r>
      <w:r w:rsidRPr="007E4AFC">
        <w:rPr>
          <w:sz w:val="28"/>
          <w:szCs w:val="28"/>
        </w:rPr>
        <w:t>она Ставропольского края о проведении общественных обсуждений.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C30400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4. Комиссия по общественным обсуждениям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4.1. Для организации и проведения общественных обсуждений создае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 xml:space="preserve">ся комиссия. Состав комиссии утверждается постановлением администрации </w:t>
      </w:r>
      <w:r w:rsidR="00D63CE7">
        <w:rPr>
          <w:sz w:val="28"/>
          <w:szCs w:val="28"/>
        </w:rPr>
        <w:t>Ипат</w:t>
      </w:r>
      <w:r w:rsidRPr="007E4AFC">
        <w:rPr>
          <w:sz w:val="28"/>
          <w:szCs w:val="28"/>
        </w:rPr>
        <w:t>овского муниципального района Ставропольского края.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Ведет общественные обсуждения председатель комиссии.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4.2. Комиссия с момента принятия постановления администрации </w:t>
      </w:r>
      <w:r w:rsidR="00D63CE7">
        <w:rPr>
          <w:sz w:val="28"/>
          <w:szCs w:val="28"/>
        </w:rPr>
        <w:t>Ип</w:t>
      </w:r>
      <w:r w:rsidR="00D63CE7">
        <w:rPr>
          <w:sz w:val="28"/>
          <w:szCs w:val="28"/>
        </w:rPr>
        <w:t>а</w:t>
      </w:r>
      <w:r w:rsidR="00D63CE7">
        <w:rPr>
          <w:sz w:val="28"/>
          <w:szCs w:val="28"/>
        </w:rPr>
        <w:t>то</w:t>
      </w:r>
      <w:r w:rsidRPr="007E4AFC">
        <w:rPr>
          <w:sz w:val="28"/>
          <w:szCs w:val="28"/>
        </w:rPr>
        <w:t>вского муниципального района Ставропольского края о проведении общ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ственных обсуждений: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проводит анализ представленных Заказчиком материалов и документ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ции, которая подлежит рассмотрению в ходе проведения общественных о</w:t>
      </w:r>
      <w:r w:rsidRPr="007E4AFC">
        <w:rPr>
          <w:sz w:val="28"/>
          <w:szCs w:val="28"/>
        </w:rPr>
        <w:t>б</w:t>
      </w:r>
      <w:r w:rsidRPr="007E4AFC">
        <w:rPr>
          <w:sz w:val="28"/>
          <w:szCs w:val="28"/>
        </w:rPr>
        <w:t>суждений;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запрашивает от Заказчика иные необходимые материалы и информ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цию;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оказывает необходимое содействие и осуществляет последующий ко</w:t>
      </w:r>
      <w:r w:rsidRPr="007E4AFC">
        <w:rPr>
          <w:sz w:val="28"/>
          <w:szCs w:val="28"/>
        </w:rPr>
        <w:t>н</w:t>
      </w:r>
      <w:r w:rsidRPr="007E4AFC">
        <w:rPr>
          <w:sz w:val="28"/>
          <w:szCs w:val="28"/>
        </w:rPr>
        <w:t>троль установленных сроков при выполнении Заказчиком обязанности по информированию населения о проведении общественных обсуждений и обеспечению доступа для ознакомления всех желающих с материалами и д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кументами о деятельности, подлежащей обсуждению;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составляет список лиц, участвующих в общественных обсуждениях, включая приглашенных лиц;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устанавливает порядок выступлений на общественных обсуждениях, проводит опросы участников обсуждений по вопросам, являющимся предм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том разногласий в ходе проведения общественных обсуждений;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осуществляет прием и регистрацию письменных предложений и зам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чаний, поступивших в ходе общественных обсуждений от их участников;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ведет протокол общественных обсуждений и итоговый протокол общ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ственных обсуждений в соответствии с настоящим По</w:t>
      </w:r>
      <w:r w:rsidR="00351520">
        <w:rPr>
          <w:sz w:val="28"/>
          <w:szCs w:val="28"/>
        </w:rPr>
        <w:t>рядком</w:t>
      </w:r>
      <w:r w:rsidRPr="007E4AFC">
        <w:rPr>
          <w:sz w:val="28"/>
          <w:szCs w:val="28"/>
        </w:rPr>
        <w:t>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осуществляет учет и хранение материалов общественных обсуждений, представление материалов для ознакомления и выдачу копий итогового пр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токола.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4.3. Комиссия вправе привлекать к своей деятельности специалистов и экспертов для выполнения консультационных и экспертных работ.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4.4. Члены комиссии при проведении общественных обсуждений впр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ве высказывать свое мнение по предмету общественных обсуждений, зад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вать вопросы всем участникам обсуждений.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C30400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5. Информирование о проведении общественных обсуждений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lastRenderedPageBreak/>
        <w:t xml:space="preserve">5.1. Информирование населения </w:t>
      </w:r>
      <w:r w:rsidR="00D63CE7">
        <w:rPr>
          <w:sz w:val="28"/>
          <w:szCs w:val="28"/>
        </w:rPr>
        <w:t>Ипато</w:t>
      </w:r>
      <w:r w:rsidRPr="007E4AFC">
        <w:rPr>
          <w:sz w:val="28"/>
          <w:szCs w:val="28"/>
        </w:rPr>
        <w:t>вского района Ставропольского края о проведении общественных обсуждений осуществляется Заказчиком путем распространения соответствующего информационного сообщения.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5.2. Информационное сообщение об общественных обсуждениях в об</w:t>
      </w:r>
      <w:r w:rsidRPr="007E4AFC">
        <w:rPr>
          <w:sz w:val="28"/>
          <w:szCs w:val="28"/>
        </w:rPr>
        <w:t>я</w:t>
      </w:r>
      <w:r w:rsidRPr="007E4AFC">
        <w:rPr>
          <w:sz w:val="28"/>
          <w:szCs w:val="28"/>
        </w:rPr>
        <w:t>зательном порядке должно содержать следующие сведения: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наименование и адрес Заказчика и (или) его представителя;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вид и цели намечаемой хозяйственной или иной деятельности, предполага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мое место размещения объекта (здания и др.);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место и срок доступности материалов и документов по намечаемой деятел</w:t>
      </w:r>
      <w:r w:rsidRPr="007E4AFC">
        <w:rPr>
          <w:sz w:val="28"/>
          <w:szCs w:val="28"/>
        </w:rPr>
        <w:t>ь</w:t>
      </w:r>
      <w:r w:rsidRPr="007E4AFC">
        <w:rPr>
          <w:sz w:val="28"/>
          <w:szCs w:val="28"/>
        </w:rPr>
        <w:t>ности;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срок и порядок приема комиссией письменных замечаний и предложений;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время и место проведения общественных обсуждений;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иную необходимую информацию.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proofErr w:type="gramStart"/>
      <w:r w:rsidRPr="007E4AFC">
        <w:rPr>
          <w:sz w:val="28"/>
          <w:szCs w:val="28"/>
        </w:rPr>
        <w:t>5.3.</w:t>
      </w:r>
      <w:r w:rsidR="00F56CA5">
        <w:rPr>
          <w:sz w:val="28"/>
          <w:szCs w:val="28"/>
        </w:rPr>
        <w:t>Администрация Ипатовского муниципального района Ставропол</w:t>
      </w:r>
      <w:r w:rsidR="00F56CA5">
        <w:rPr>
          <w:sz w:val="28"/>
          <w:szCs w:val="28"/>
        </w:rPr>
        <w:t>ь</w:t>
      </w:r>
      <w:r w:rsidR="00F56CA5">
        <w:rPr>
          <w:sz w:val="28"/>
          <w:szCs w:val="28"/>
        </w:rPr>
        <w:t>ского края</w:t>
      </w:r>
      <w:r w:rsidRPr="007E4AFC">
        <w:rPr>
          <w:sz w:val="28"/>
          <w:szCs w:val="28"/>
        </w:rPr>
        <w:t xml:space="preserve">, в установленный постановлением администрации </w:t>
      </w:r>
      <w:r w:rsidR="00D63CE7">
        <w:rPr>
          <w:sz w:val="28"/>
          <w:szCs w:val="28"/>
        </w:rPr>
        <w:t>Ипат</w:t>
      </w:r>
      <w:r w:rsidRPr="007E4AFC">
        <w:rPr>
          <w:sz w:val="28"/>
          <w:szCs w:val="28"/>
        </w:rPr>
        <w:t>овского муниципального района Ставропольского края о проведении общественных обсуждений срок, осуществляет опубликование информационного сообщ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ния о проведении общественных обсуждений в средствах массовой инфо</w:t>
      </w:r>
      <w:r w:rsidRPr="007E4AFC">
        <w:rPr>
          <w:sz w:val="28"/>
          <w:szCs w:val="28"/>
        </w:rPr>
        <w:t>р</w:t>
      </w:r>
      <w:r w:rsidRPr="007E4AFC">
        <w:rPr>
          <w:sz w:val="28"/>
          <w:szCs w:val="28"/>
        </w:rPr>
        <w:t xml:space="preserve">мации, а также размещению на сайте администрации </w:t>
      </w:r>
      <w:r w:rsidR="00D63CE7">
        <w:rPr>
          <w:sz w:val="28"/>
          <w:szCs w:val="28"/>
        </w:rPr>
        <w:t>Ипат</w:t>
      </w:r>
      <w:r w:rsidRPr="007E4AFC">
        <w:rPr>
          <w:sz w:val="28"/>
          <w:szCs w:val="28"/>
        </w:rPr>
        <w:t>овского муниц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пального района Ставропольского края в информационно-телекоммуникационной сети "Интернет".</w:t>
      </w:r>
      <w:proofErr w:type="gramEnd"/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5.4. С момента принятия в установленном настоящим По</w:t>
      </w:r>
      <w:r w:rsidR="00FF0ED5">
        <w:rPr>
          <w:sz w:val="28"/>
          <w:szCs w:val="28"/>
        </w:rPr>
        <w:t>рядком</w:t>
      </w:r>
      <w:r w:rsidRPr="007E4AFC">
        <w:rPr>
          <w:sz w:val="28"/>
          <w:szCs w:val="28"/>
        </w:rPr>
        <w:t xml:space="preserve"> пров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 xml:space="preserve">дения общественных обсуждений, </w:t>
      </w:r>
      <w:r w:rsidR="001B2AF3">
        <w:rPr>
          <w:sz w:val="28"/>
          <w:szCs w:val="28"/>
        </w:rPr>
        <w:t>администрация Ипатовского муниципал</w:t>
      </w:r>
      <w:r w:rsidR="001B2AF3">
        <w:rPr>
          <w:sz w:val="28"/>
          <w:szCs w:val="28"/>
        </w:rPr>
        <w:t>ь</w:t>
      </w:r>
      <w:r w:rsidR="001B2AF3">
        <w:rPr>
          <w:sz w:val="28"/>
          <w:szCs w:val="28"/>
        </w:rPr>
        <w:t>ного района</w:t>
      </w:r>
      <w:r w:rsidRPr="007E4AFC">
        <w:rPr>
          <w:sz w:val="28"/>
          <w:szCs w:val="28"/>
        </w:rPr>
        <w:t xml:space="preserve"> обеспечивает размещение одного экземпляра материалов и д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кументов о намечаемой деятельности в доступном для ознакомления всеми заинтересованными участниками общественных обсуждений месте.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C30400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6. Порядок проведения и оформления результатов</w:t>
      </w:r>
    </w:p>
    <w:p w:rsidR="007E4AFC" w:rsidRPr="007E4AFC" w:rsidRDefault="007E4AFC" w:rsidP="00C30400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общественных обсуждений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6.1. Общественные обсуждения проводятся в назначенное время и в н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значенном месте комиссией по общественным обсуждениям.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6.2. Срок проведения общественных </w:t>
      </w:r>
      <w:r w:rsidR="009B0854">
        <w:rPr>
          <w:sz w:val="28"/>
          <w:szCs w:val="28"/>
        </w:rPr>
        <w:t>обсуждений</w:t>
      </w:r>
      <w:r w:rsidRPr="007E4AFC">
        <w:rPr>
          <w:sz w:val="28"/>
          <w:szCs w:val="28"/>
        </w:rPr>
        <w:t xml:space="preserve"> может быть перен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сен по инициативе Заказчика с заблаговременным уведомлением участников общественных слушаний.</w:t>
      </w:r>
    </w:p>
    <w:p w:rsidR="007E4AFC" w:rsidRPr="007E4AFC" w:rsidRDefault="007E4AFC" w:rsidP="009B085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 случае отсутствия Заказчика при проведении общественных обсу</w:t>
      </w:r>
      <w:r w:rsidRPr="007E4AFC">
        <w:rPr>
          <w:sz w:val="28"/>
          <w:szCs w:val="28"/>
        </w:rPr>
        <w:t>ж</w:t>
      </w:r>
      <w:r w:rsidRPr="007E4AFC">
        <w:rPr>
          <w:sz w:val="28"/>
          <w:szCs w:val="28"/>
        </w:rPr>
        <w:t>дений проведение обсуждений переносится. О дате повторного проведения общественных обсуждений Заказчик обязан уведомить всех заинтересова</w:t>
      </w:r>
      <w:r w:rsidRPr="007E4AFC">
        <w:rPr>
          <w:sz w:val="28"/>
          <w:szCs w:val="28"/>
        </w:rPr>
        <w:t>н</w:t>
      </w:r>
      <w:r w:rsidRPr="007E4AFC">
        <w:rPr>
          <w:sz w:val="28"/>
          <w:szCs w:val="28"/>
        </w:rPr>
        <w:t>ных лиц в течение 30 дней.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6.3. Процедура проведения общественных обсуждений включает: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объявление выносимого на обсуждение вопроса;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доклад Заказчика;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вопросы присутствующих и ответы на них;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выступления присутствующих;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lastRenderedPageBreak/>
        <w:t>обобщение поступивших предложений и замечаний по обсуждаемому вопросу;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направление результатов слушаний всем заинтересованным лицам.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6.4. Перед началом проведения общественных слушаний юридические лица (индивидуальные предприниматели), граждане, общественные орган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зации, объединения желающие принять участие, проходят регистрацию.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6.5. Регистрация участника общественных слушаний дает ему право: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участвовать в общественных обсуждениях;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получать необходимую информацию от государственных органов, от органов местного самоуправления, Заказчика по обсуждаемому вопросу;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выдвигать аргументированные замечания, возражения, предложения, пожелания по обсуждаемому вопросу.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6.6. После объявления председателем комиссии предмета обществе</w:t>
      </w:r>
      <w:r w:rsidRPr="007E4AFC">
        <w:rPr>
          <w:sz w:val="28"/>
          <w:szCs w:val="28"/>
        </w:rPr>
        <w:t>н</w:t>
      </w:r>
      <w:r w:rsidRPr="007E4AFC">
        <w:rPr>
          <w:sz w:val="28"/>
          <w:szCs w:val="28"/>
        </w:rPr>
        <w:t>ных обсуждений всем участникам общественных обсуждений предоставляе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>ся возможность высказаться о своих предпочтениях, предложениях и замеч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ниях по намечаемой хозяйственной и иной деятельности. При наличии те</w:t>
      </w:r>
      <w:r w:rsidRPr="007E4AFC">
        <w:rPr>
          <w:sz w:val="28"/>
          <w:szCs w:val="28"/>
        </w:rPr>
        <w:t>х</w:t>
      </w:r>
      <w:r w:rsidRPr="007E4AFC">
        <w:rPr>
          <w:sz w:val="28"/>
          <w:szCs w:val="28"/>
        </w:rPr>
        <w:t>нической возможности осуществляется аудиозапись или видеосъемка прох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ждения общественных обсуждений, которые впоследствии используются для составления итогового протокола и приобщаются к нему.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6.7. По результатам общественных обсуждений комиссией составляе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>ся итоговый протокол. В итоговом протоколе общественных обсуждений указывается: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дата и место проведения общественных обсуждений;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список присутствующих членов комиссии, экспертов и консультантов;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список выступивших участников с указанием их фамилий, имен, о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>честв, названий представляемых организаций, объединений;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вопросы, рассмотренные участниками (повестка дня), и содержание выступлений, сведения о принятых комиссией за весь период проведения общественных обсуждений письменных замечаниях и предложениях, с ук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занием их авторов;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итоги проведенных голосований, опросов присутствующих участников по обсуждаемым вопросам, предметам возникших разногласий между учас</w:t>
      </w:r>
      <w:r w:rsidRPr="007E4AFC">
        <w:rPr>
          <w:sz w:val="28"/>
          <w:szCs w:val="28"/>
        </w:rPr>
        <w:t>т</w:t>
      </w:r>
      <w:r w:rsidRPr="007E4AFC">
        <w:rPr>
          <w:sz w:val="28"/>
          <w:szCs w:val="28"/>
        </w:rPr>
        <w:t>никами обсуждений;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выводы комиссии по результатам общественных обсуждений об общ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ственных предпочтениях относительно экологических аспектов обсуждаемой деятельности;</w:t>
      </w:r>
    </w:p>
    <w:p w:rsidR="007E4AFC" w:rsidRPr="007E4AFC" w:rsidRDefault="007E4AFC" w:rsidP="00C30400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данные о способе информирования общественности о проведении о</w:t>
      </w:r>
      <w:r w:rsidRPr="007E4AFC">
        <w:rPr>
          <w:sz w:val="28"/>
          <w:szCs w:val="28"/>
        </w:rPr>
        <w:t>б</w:t>
      </w:r>
      <w:r w:rsidRPr="007E4AFC">
        <w:rPr>
          <w:sz w:val="28"/>
          <w:szCs w:val="28"/>
        </w:rPr>
        <w:t>щественных обсуждений (дата публикации и наименование печатного изд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ния, размещение в других средствах массовой информации) и сведения об обеспечении Заказчиком доступа общественности к материалам и докуме</w:t>
      </w:r>
      <w:r w:rsidRPr="007E4AFC">
        <w:rPr>
          <w:sz w:val="28"/>
          <w:szCs w:val="28"/>
        </w:rPr>
        <w:t>н</w:t>
      </w:r>
      <w:r w:rsidRPr="007E4AFC">
        <w:rPr>
          <w:sz w:val="28"/>
          <w:szCs w:val="28"/>
        </w:rPr>
        <w:t>там по намечаемой деятельности.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6.8. Срок подготовки итогового протокола составляет не более семи рабочих дней со дня проведения общественных обсуждений.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lastRenderedPageBreak/>
        <w:t>6.9. Итоговый протокол оформляется в двух экземплярах, каждый э</w:t>
      </w:r>
      <w:r w:rsidRPr="007E4AFC">
        <w:rPr>
          <w:sz w:val="28"/>
          <w:szCs w:val="28"/>
        </w:rPr>
        <w:t>к</w:t>
      </w:r>
      <w:r w:rsidRPr="007E4AFC">
        <w:rPr>
          <w:sz w:val="28"/>
          <w:szCs w:val="28"/>
        </w:rPr>
        <w:t>земпляр протокола прошивается, подписывается председателем, секретарем комиссии.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Один экземпляр итогового протокола выдается Заказчику.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6.10. Материалы по проведенным общественным обсуждениям, в том числе представленная Заказчиком обосновывающая документация, итоговый протокол, хранятся в управлении сельского хозяйства администрации </w:t>
      </w:r>
      <w:r w:rsidR="00D63CE7">
        <w:rPr>
          <w:sz w:val="28"/>
          <w:szCs w:val="28"/>
        </w:rPr>
        <w:t>Ип</w:t>
      </w:r>
      <w:r w:rsidR="00D63CE7">
        <w:rPr>
          <w:sz w:val="28"/>
          <w:szCs w:val="28"/>
        </w:rPr>
        <w:t>а</w:t>
      </w:r>
      <w:r w:rsidR="00D63CE7">
        <w:rPr>
          <w:sz w:val="28"/>
          <w:szCs w:val="28"/>
        </w:rPr>
        <w:t>т</w:t>
      </w:r>
      <w:r w:rsidRPr="007E4AFC">
        <w:rPr>
          <w:sz w:val="28"/>
          <w:szCs w:val="28"/>
        </w:rPr>
        <w:t>овского муниципального района и предъявляются для ознакомления всем заинтересованным лицам. Копия итогового протокола общественных обсу</w:t>
      </w:r>
      <w:r w:rsidRPr="007E4AFC">
        <w:rPr>
          <w:sz w:val="28"/>
          <w:szCs w:val="28"/>
        </w:rPr>
        <w:t>ж</w:t>
      </w:r>
      <w:r w:rsidRPr="007E4AFC">
        <w:rPr>
          <w:sz w:val="28"/>
          <w:szCs w:val="28"/>
        </w:rPr>
        <w:t>дений выдается по письменному запросу граждан и организаций.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6.11. Протокол проведения общественных обсуждений входит в кач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стве одного из приложений в окончательный вариант материалов по оценке воздействия, на окружающую среду намечаемой хозяйственной и иной де</w:t>
      </w:r>
      <w:r w:rsidRPr="007E4AFC">
        <w:rPr>
          <w:sz w:val="28"/>
          <w:szCs w:val="28"/>
        </w:rPr>
        <w:t>я</w:t>
      </w:r>
      <w:r w:rsidRPr="007E4AFC">
        <w:rPr>
          <w:sz w:val="28"/>
          <w:szCs w:val="28"/>
        </w:rPr>
        <w:t>тельности.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6.12. Итоговый протокол подлежит размещению на сайте администр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 xml:space="preserve">ции </w:t>
      </w:r>
      <w:r w:rsidR="00D63CE7">
        <w:rPr>
          <w:sz w:val="28"/>
          <w:szCs w:val="28"/>
        </w:rPr>
        <w:t>Ипат</w:t>
      </w:r>
      <w:r w:rsidRPr="007E4AFC">
        <w:rPr>
          <w:sz w:val="28"/>
          <w:szCs w:val="28"/>
        </w:rPr>
        <w:t>овского муниципального района Ставропольского края в информ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ционно-телекоммуникационной сети "Интернет".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B65284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7. Учет результатов проведенных общественных обсуждений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7.1. </w:t>
      </w:r>
      <w:proofErr w:type="gramStart"/>
      <w:r w:rsidRPr="007E4AFC">
        <w:rPr>
          <w:sz w:val="28"/>
          <w:szCs w:val="28"/>
        </w:rPr>
        <w:t>Результаты общественных обсуждений учитываются при провед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нии оценки воздействия намечаемой хозяйственной и иной деятельности на окружающую среду и проведении государственной экологической эксперт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 xml:space="preserve">зы в целях недопущения (предупреждения) на территории </w:t>
      </w:r>
      <w:r w:rsidR="00D63CE7">
        <w:rPr>
          <w:sz w:val="28"/>
          <w:szCs w:val="28"/>
        </w:rPr>
        <w:t>Ипат</w:t>
      </w:r>
      <w:r w:rsidRPr="007E4AFC">
        <w:rPr>
          <w:sz w:val="28"/>
          <w:szCs w:val="28"/>
        </w:rPr>
        <w:t>овского ра</w:t>
      </w:r>
      <w:r w:rsidRPr="007E4AFC">
        <w:rPr>
          <w:sz w:val="28"/>
          <w:szCs w:val="28"/>
        </w:rPr>
        <w:t>й</w:t>
      </w:r>
      <w:r w:rsidRPr="007E4AFC">
        <w:rPr>
          <w:sz w:val="28"/>
          <w:szCs w:val="28"/>
        </w:rPr>
        <w:t>она Ставропольского края возможных неблагоприятных воздействий на о</w:t>
      </w:r>
      <w:r w:rsidRPr="007E4AFC">
        <w:rPr>
          <w:sz w:val="28"/>
          <w:szCs w:val="28"/>
        </w:rPr>
        <w:t>к</w:t>
      </w:r>
      <w:r w:rsidRPr="007E4AFC">
        <w:rPr>
          <w:sz w:val="28"/>
          <w:szCs w:val="28"/>
        </w:rPr>
        <w:t>ружающую среду и связанных с ними социальных, экономических и иных последствий, в случае реализации намечаемой хозяйственной и иной де</w:t>
      </w:r>
      <w:r w:rsidRPr="007E4AFC">
        <w:rPr>
          <w:sz w:val="28"/>
          <w:szCs w:val="28"/>
        </w:rPr>
        <w:t>я</w:t>
      </w:r>
      <w:r w:rsidRPr="007E4AFC">
        <w:rPr>
          <w:sz w:val="28"/>
          <w:szCs w:val="28"/>
        </w:rPr>
        <w:t>тельности, подлежащей экологической экспертизе.</w:t>
      </w:r>
      <w:proofErr w:type="gramEnd"/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7.2. По итогам общественных обсуждений о намечаемой хозяйственной и иной деятельности, которая подлежит государственной экологической эк</w:t>
      </w:r>
      <w:r w:rsidRPr="007E4AFC">
        <w:rPr>
          <w:sz w:val="28"/>
          <w:szCs w:val="28"/>
        </w:rPr>
        <w:t>с</w:t>
      </w:r>
      <w:r w:rsidRPr="007E4AFC">
        <w:rPr>
          <w:sz w:val="28"/>
          <w:szCs w:val="28"/>
        </w:rPr>
        <w:t>пертизе, принимается одно из решений: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об организации и проведении в порядке, установленном действующим законодательством, общественной государственной экологической эксперт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зы;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о направлении в письменной форме федеральным органам исполн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тельной власти в области государственной экологической экспертизы арг</w:t>
      </w:r>
      <w:r w:rsidRPr="007E4AFC">
        <w:rPr>
          <w:sz w:val="28"/>
          <w:szCs w:val="28"/>
        </w:rPr>
        <w:t>у</w:t>
      </w:r>
      <w:r w:rsidRPr="007E4AFC">
        <w:rPr>
          <w:sz w:val="28"/>
          <w:szCs w:val="28"/>
        </w:rPr>
        <w:t>ментированных предложений, по экологическим аспектам реализации нам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чаемой хозяйственной и иной деятельности.</w:t>
      </w:r>
    </w:p>
    <w:p w:rsidR="007E4AFC" w:rsidRPr="007E4AFC" w:rsidRDefault="007E4AFC" w:rsidP="00B65284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Решение принимается в виде постановления администрации </w:t>
      </w:r>
      <w:r w:rsidR="00D63CE7">
        <w:rPr>
          <w:sz w:val="28"/>
          <w:szCs w:val="28"/>
        </w:rPr>
        <w:t>Ипат</w:t>
      </w:r>
      <w:r w:rsidRPr="007E4AFC">
        <w:rPr>
          <w:sz w:val="28"/>
          <w:szCs w:val="28"/>
        </w:rPr>
        <w:t>о</w:t>
      </w:r>
      <w:r w:rsidRPr="007E4AFC">
        <w:rPr>
          <w:sz w:val="28"/>
          <w:szCs w:val="28"/>
        </w:rPr>
        <w:t>в</w:t>
      </w:r>
      <w:r w:rsidRPr="007E4AFC">
        <w:rPr>
          <w:sz w:val="28"/>
          <w:szCs w:val="28"/>
        </w:rPr>
        <w:t>ского муниципального района Ставропольского края и опубликовывается в местных средствах массовой информации, а также дополнительно может быть размещено в иных средствах массовой информации.</w:t>
      </w:r>
    </w:p>
    <w:p w:rsidR="007E4AFC" w:rsidRDefault="007E4AFC" w:rsidP="007E4AFC">
      <w:pPr>
        <w:pStyle w:val="a4"/>
        <w:jc w:val="both"/>
        <w:rPr>
          <w:sz w:val="28"/>
          <w:szCs w:val="28"/>
        </w:rPr>
      </w:pPr>
    </w:p>
    <w:p w:rsidR="00E25DDB" w:rsidRDefault="00E25DDB" w:rsidP="007E4AFC">
      <w:pPr>
        <w:pStyle w:val="a4"/>
        <w:jc w:val="both"/>
        <w:rPr>
          <w:sz w:val="28"/>
          <w:szCs w:val="28"/>
        </w:rPr>
      </w:pPr>
    </w:p>
    <w:p w:rsidR="00E25DDB" w:rsidRPr="007E4AFC" w:rsidRDefault="00E25DDB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B65284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lastRenderedPageBreak/>
        <w:t>8. Финансирование проведения общественных обсуждений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1B2AF3" w:rsidRDefault="007E4AFC" w:rsidP="001B2AF3">
      <w:pPr>
        <w:pStyle w:val="a4"/>
        <w:ind w:firstLine="70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8.1. </w:t>
      </w:r>
      <w:proofErr w:type="gramStart"/>
      <w:r w:rsidRPr="007E4AFC">
        <w:rPr>
          <w:sz w:val="28"/>
          <w:szCs w:val="28"/>
        </w:rPr>
        <w:t>Необходимые расходы, в том числе на опубликование информац</w:t>
      </w:r>
      <w:r w:rsidRPr="007E4AFC">
        <w:rPr>
          <w:sz w:val="28"/>
          <w:szCs w:val="28"/>
        </w:rPr>
        <w:t>и</w:t>
      </w:r>
      <w:r w:rsidRPr="007E4AFC">
        <w:rPr>
          <w:sz w:val="28"/>
          <w:szCs w:val="28"/>
        </w:rPr>
        <w:t>онного сообщения, организацию доступа к материалам и документации о н</w:t>
      </w:r>
      <w:r w:rsidRPr="007E4AFC">
        <w:rPr>
          <w:sz w:val="28"/>
          <w:szCs w:val="28"/>
        </w:rPr>
        <w:t>а</w:t>
      </w:r>
      <w:r w:rsidRPr="007E4AFC">
        <w:rPr>
          <w:sz w:val="28"/>
          <w:szCs w:val="28"/>
        </w:rPr>
        <w:t>мечаемой деятельности, затраты на использование помещения для провед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ния общественных обсуждений и другие расходы, связанные с организацией и проведением общественных обсуждений по вопросам реализации намеча</w:t>
      </w:r>
      <w:r w:rsidRPr="007E4AFC">
        <w:rPr>
          <w:sz w:val="28"/>
          <w:szCs w:val="28"/>
        </w:rPr>
        <w:t>е</w:t>
      </w:r>
      <w:r w:rsidRPr="007E4AFC">
        <w:rPr>
          <w:sz w:val="28"/>
          <w:szCs w:val="28"/>
        </w:rPr>
        <w:t>мой хозяйственной и иной деятельности, которая подлежит государственной экологической экспертизе, нес</w:t>
      </w:r>
      <w:r w:rsidR="001B2AF3">
        <w:rPr>
          <w:sz w:val="28"/>
          <w:szCs w:val="28"/>
        </w:rPr>
        <w:t>ё</w:t>
      </w:r>
      <w:r w:rsidRPr="007E4AFC">
        <w:rPr>
          <w:sz w:val="28"/>
          <w:szCs w:val="28"/>
        </w:rPr>
        <w:t xml:space="preserve">т </w:t>
      </w:r>
      <w:r w:rsidR="009C072A">
        <w:rPr>
          <w:sz w:val="28"/>
          <w:szCs w:val="28"/>
        </w:rPr>
        <w:t>администрация Ипатовского муниципальн</w:t>
      </w:r>
      <w:r w:rsidR="009C072A">
        <w:rPr>
          <w:sz w:val="28"/>
          <w:szCs w:val="28"/>
        </w:rPr>
        <w:t>о</w:t>
      </w:r>
      <w:r w:rsidR="009C072A">
        <w:rPr>
          <w:sz w:val="28"/>
          <w:szCs w:val="28"/>
        </w:rPr>
        <w:t>го района Ставропольского края</w:t>
      </w:r>
      <w:r w:rsidRPr="007E4AFC">
        <w:rPr>
          <w:sz w:val="28"/>
          <w:szCs w:val="28"/>
        </w:rPr>
        <w:t>.</w:t>
      </w:r>
      <w:proofErr w:type="gramEnd"/>
    </w:p>
    <w:p w:rsidR="007E4AFC" w:rsidRPr="007E4AFC" w:rsidRDefault="001B2AF3" w:rsidP="001B2AF3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E4AFC" w:rsidRPr="007E4AFC">
        <w:rPr>
          <w:sz w:val="28"/>
          <w:szCs w:val="28"/>
        </w:rPr>
        <w:t>инансирование расходов осуществляется в установленном законом порядке за счет средств местного бюджета.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474BD3" w:rsidRDefault="00474BD3" w:rsidP="007E4AFC">
      <w:pPr>
        <w:pStyle w:val="a4"/>
        <w:jc w:val="both"/>
        <w:rPr>
          <w:sz w:val="28"/>
          <w:szCs w:val="28"/>
        </w:rPr>
      </w:pPr>
    </w:p>
    <w:p w:rsidR="00474BD3" w:rsidRDefault="00474BD3" w:rsidP="007E4AFC">
      <w:pPr>
        <w:pStyle w:val="a4"/>
        <w:jc w:val="both"/>
        <w:rPr>
          <w:sz w:val="28"/>
          <w:szCs w:val="28"/>
        </w:rPr>
      </w:pPr>
    </w:p>
    <w:p w:rsidR="00D63CE7" w:rsidRDefault="00474BD3" w:rsidP="007E4AF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D63CE7" w:rsidRDefault="00D63CE7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B03201">
      <w:pPr>
        <w:pStyle w:val="a4"/>
        <w:spacing w:line="240" w:lineRule="exact"/>
        <w:ind w:left="4248"/>
        <w:jc w:val="both"/>
        <w:rPr>
          <w:sz w:val="28"/>
          <w:szCs w:val="28"/>
        </w:rPr>
      </w:pPr>
      <w:r w:rsidRPr="007E4AFC">
        <w:rPr>
          <w:sz w:val="28"/>
          <w:szCs w:val="28"/>
        </w:rPr>
        <w:lastRenderedPageBreak/>
        <w:t>Утвержден</w:t>
      </w:r>
    </w:p>
    <w:p w:rsidR="00D63CE7" w:rsidRDefault="00B03201" w:rsidP="00B03201">
      <w:pPr>
        <w:pStyle w:val="a4"/>
        <w:spacing w:line="240" w:lineRule="exact"/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E4AFC" w:rsidRPr="007E4AFC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7E4AFC" w:rsidRPr="007E4AFC">
        <w:rPr>
          <w:sz w:val="28"/>
          <w:szCs w:val="28"/>
        </w:rPr>
        <w:t xml:space="preserve">администрации </w:t>
      </w:r>
    </w:p>
    <w:p w:rsidR="007E4AFC" w:rsidRPr="007E4AFC" w:rsidRDefault="00D63CE7" w:rsidP="00B03201">
      <w:pPr>
        <w:pStyle w:val="a4"/>
        <w:spacing w:line="240" w:lineRule="exact"/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</w:t>
      </w:r>
      <w:r w:rsidR="00E25DDB">
        <w:rPr>
          <w:sz w:val="28"/>
          <w:szCs w:val="28"/>
        </w:rPr>
        <w:t xml:space="preserve"> </w:t>
      </w:r>
      <w:r w:rsidR="007E4AFC" w:rsidRPr="007E4AFC">
        <w:rPr>
          <w:sz w:val="28"/>
          <w:szCs w:val="28"/>
        </w:rPr>
        <w:t>муниципального района</w:t>
      </w:r>
    </w:p>
    <w:p w:rsidR="007E4AFC" w:rsidRPr="007E4AFC" w:rsidRDefault="007E4AFC" w:rsidP="00B03201">
      <w:pPr>
        <w:pStyle w:val="a4"/>
        <w:spacing w:line="240" w:lineRule="exact"/>
        <w:ind w:left="424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>Ставропольского края</w:t>
      </w:r>
    </w:p>
    <w:p w:rsidR="007E4AFC" w:rsidRPr="007E4AFC" w:rsidRDefault="007E4AFC" w:rsidP="00B03201">
      <w:pPr>
        <w:pStyle w:val="a4"/>
        <w:spacing w:line="240" w:lineRule="exact"/>
        <w:ind w:left="4248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от </w:t>
      </w:r>
      <w:r w:rsidR="00A74CE3">
        <w:rPr>
          <w:sz w:val="28"/>
          <w:szCs w:val="28"/>
        </w:rPr>
        <w:t>14 апреля 2015 г. № 332</w:t>
      </w:r>
    </w:p>
    <w:p w:rsidR="007E4AFC" w:rsidRPr="007E4AFC" w:rsidRDefault="007E4AFC" w:rsidP="007E4AFC">
      <w:pPr>
        <w:pStyle w:val="a4"/>
        <w:jc w:val="both"/>
        <w:rPr>
          <w:sz w:val="28"/>
          <w:szCs w:val="28"/>
        </w:rPr>
      </w:pPr>
    </w:p>
    <w:p w:rsidR="00B03201" w:rsidRDefault="00B03201" w:rsidP="007E4AFC">
      <w:pPr>
        <w:pStyle w:val="a4"/>
        <w:jc w:val="both"/>
        <w:rPr>
          <w:sz w:val="28"/>
          <w:szCs w:val="28"/>
        </w:rPr>
      </w:pPr>
    </w:p>
    <w:p w:rsidR="00B03201" w:rsidRDefault="00B03201" w:rsidP="007E4AFC">
      <w:pPr>
        <w:pStyle w:val="a4"/>
        <w:jc w:val="both"/>
        <w:rPr>
          <w:sz w:val="28"/>
          <w:szCs w:val="28"/>
        </w:rPr>
      </w:pPr>
    </w:p>
    <w:p w:rsidR="007E4AFC" w:rsidRPr="007E4AFC" w:rsidRDefault="007E4AFC" w:rsidP="00816398">
      <w:pPr>
        <w:pStyle w:val="a4"/>
        <w:jc w:val="center"/>
        <w:rPr>
          <w:sz w:val="28"/>
          <w:szCs w:val="28"/>
        </w:rPr>
      </w:pPr>
      <w:r w:rsidRPr="007E4AFC">
        <w:rPr>
          <w:sz w:val="28"/>
          <w:szCs w:val="28"/>
        </w:rPr>
        <w:t>СОСТАВ</w:t>
      </w:r>
    </w:p>
    <w:p w:rsidR="007E4AFC" w:rsidRPr="007E4AFC" w:rsidRDefault="00B03201" w:rsidP="007E4AFC">
      <w:pPr>
        <w:pStyle w:val="a4"/>
        <w:jc w:val="both"/>
        <w:rPr>
          <w:sz w:val="28"/>
          <w:szCs w:val="28"/>
        </w:rPr>
      </w:pPr>
      <w:r w:rsidRPr="002C615C">
        <w:rPr>
          <w:sz w:val="28"/>
          <w:szCs w:val="28"/>
        </w:rPr>
        <w:t>комиссии по организации и проведению общественных обсуждений нам</w:t>
      </w:r>
      <w:r w:rsidRPr="002C615C">
        <w:rPr>
          <w:sz w:val="28"/>
          <w:szCs w:val="28"/>
        </w:rPr>
        <w:t>е</w:t>
      </w:r>
      <w:r w:rsidR="00474BD3">
        <w:rPr>
          <w:sz w:val="28"/>
          <w:szCs w:val="28"/>
        </w:rPr>
        <w:t>чаем</w:t>
      </w:r>
      <w:r w:rsidRPr="002C615C">
        <w:rPr>
          <w:sz w:val="28"/>
          <w:szCs w:val="28"/>
        </w:rPr>
        <w:t>ой хозяйственной и иной деятельности на территории Ипатовского м</w:t>
      </w:r>
      <w:r w:rsidRPr="002C615C">
        <w:rPr>
          <w:sz w:val="28"/>
          <w:szCs w:val="28"/>
        </w:rPr>
        <w:t>у</w:t>
      </w:r>
      <w:r w:rsidRPr="002C615C">
        <w:rPr>
          <w:sz w:val="28"/>
          <w:szCs w:val="28"/>
        </w:rPr>
        <w:t>ниципального района Ставропольского края, которая по</w:t>
      </w:r>
      <w:r w:rsidR="009C072A">
        <w:rPr>
          <w:sz w:val="28"/>
          <w:szCs w:val="28"/>
        </w:rPr>
        <w:t>д</w:t>
      </w:r>
      <w:r w:rsidRPr="002C615C">
        <w:rPr>
          <w:sz w:val="28"/>
          <w:szCs w:val="28"/>
        </w:rPr>
        <w:t>лежит экологич</w:t>
      </w:r>
      <w:r w:rsidRPr="002C615C">
        <w:rPr>
          <w:sz w:val="28"/>
          <w:szCs w:val="28"/>
        </w:rPr>
        <w:t>е</w:t>
      </w:r>
      <w:r w:rsidRPr="002C615C">
        <w:rPr>
          <w:sz w:val="28"/>
          <w:szCs w:val="28"/>
        </w:rPr>
        <w:t>ской экспертизе</w:t>
      </w:r>
    </w:p>
    <w:p w:rsidR="007E4AFC" w:rsidRDefault="007E4AFC" w:rsidP="007E4AFC">
      <w:pPr>
        <w:pStyle w:val="a4"/>
        <w:jc w:val="both"/>
        <w:rPr>
          <w:sz w:val="28"/>
          <w:szCs w:val="28"/>
        </w:rPr>
      </w:pPr>
      <w:r w:rsidRPr="007E4AFC">
        <w:rPr>
          <w:sz w:val="28"/>
          <w:szCs w:val="28"/>
        </w:rPr>
        <w:t xml:space="preserve">                              </w:t>
      </w:r>
    </w:p>
    <w:p w:rsidR="0044669B" w:rsidRPr="007E4AFC" w:rsidRDefault="0044669B" w:rsidP="007E4AFC">
      <w:pPr>
        <w:pStyle w:val="a4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B65284" w:rsidTr="00816398">
        <w:tc>
          <w:tcPr>
            <w:tcW w:w="3085" w:type="dxa"/>
          </w:tcPr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Головинов Николай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Сергеевич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474BD3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Фоменко Татьяна</w:t>
            </w:r>
          </w:p>
          <w:p w:rsidR="00474BD3" w:rsidRDefault="00474BD3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Дрищёв</w:t>
            </w:r>
            <w:proofErr w:type="spellEnd"/>
            <w:r>
              <w:rPr>
                <w:sz w:val="28"/>
                <w:szCs w:val="28"/>
              </w:rPr>
              <w:t xml:space="preserve"> Георгий 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Андреевич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474BD3" w:rsidRDefault="00474BD3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Василенко Лидия</w:t>
            </w:r>
          </w:p>
          <w:p w:rsidR="00474BD3" w:rsidRDefault="00474BD3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  <w:p w:rsidR="00474BD3" w:rsidRDefault="00474BD3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474BD3" w:rsidRDefault="00474BD3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84C7E" w:rsidRDefault="00B84C7E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Головач Зинаида</w:t>
            </w:r>
          </w:p>
          <w:p w:rsidR="00B84C7E" w:rsidRDefault="00B84C7E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  <w:p w:rsidR="00B84C7E" w:rsidRDefault="00B84C7E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84C7E" w:rsidRDefault="00B84C7E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84C7E" w:rsidRDefault="00B84C7E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Дрищёва</w:t>
            </w:r>
            <w:proofErr w:type="spellEnd"/>
            <w:r>
              <w:rPr>
                <w:sz w:val="28"/>
                <w:szCs w:val="28"/>
              </w:rPr>
              <w:t xml:space="preserve"> Татьяна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Григорьевна</w:t>
            </w: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Миюс</w:t>
            </w:r>
            <w:proofErr w:type="spellEnd"/>
            <w:r>
              <w:rPr>
                <w:sz w:val="28"/>
                <w:szCs w:val="28"/>
              </w:rPr>
              <w:t xml:space="preserve"> Павел</w:t>
            </w: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Андреевич</w:t>
            </w: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173E56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1756EB" w:rsidRDefault="001756EB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F6446D" w:rsidRDefault="00F6446D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Рогозина Ярославна</w:t>
            </w:r>
          </w:p>
          <w:p w:rsidR="00F6446D" w:rsidRDefault="00F6446D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Вадимовна</w:t>
            </w:r>
          </w:p>
          <w:p w:rsidR="00F6446D" w:rsidRDefault="00F6446D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816398" w:rsidRDefault="00816398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816398" w:rsidRDefault="00816398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816398" w:rsidRDefault="00816398" w:rsidP="00816398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первый заместитель главы администраци</w:t>
            </w:r>
            <w:proofErr w:type="gramStart"/>
            <w:r>
              <w:rPr>
                <w:sz w:val="28"/>
                <w:szCs w:val="28"/>
              </w:rPr>
              <w:t>и-</w:t>
            </w:r>
            <w:proofErr w:type="gramEnd"/>
            <w:r>
              <w:rPr>
                <w:sz w:val="28"/>
                <w:szCs w:val="28"/>
              </w:rPr>
              <w:t xml:space="preserve">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сельского хозяйства и охраны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жающей среды администрации Ипатовского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 Ставропольского края</w:t>
            </w:r>
            <w:r w:rsidR="00173E56">
              <w:rPr>
                <w:sz w:val="28"/>
                <w:szCs w:val="28"/>
              </w:rPr>
              <w:t>, предс</w:t>
            </w:r>
            <w:r w:rsidR="00173E56">
              <w:rPr>
                <w:sz w:val="28"/>
                <w:szCs w:val="28"/>
              </w:rPr>
              <w:t>е</w:t>
            </w:r>
            <w:r w:rsidR="00173E56">
              <w:rPr>
                <w:sz w:val="28"/>
                <w:szCs w:val="28"/>
              </w:rPr>
              <w:t>датель комиссии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Ипатовского муниципального района Ставропольского края</w:t>
            </w:r>
            <w:r w:rsidR="00173E56">
              <w:rPr>
                <w:sz w:val="28"/>
                <w:szCs w:val="28"/>
              </w:rPr>
              <w:t>, з</w:t>
            </w:r>
            <w:r w:rsidR="00173E56">
              <w:rPr>
                <w:sz w:val="28"/>
                <w:szCs w:val="28"/>
              </w:rPr>
              <w:t>а</w:t>
            </w:r>
            <w:r w:rsidR="00173E56">
              <w:rPr>
                <w:sz w:val="28"/>
                <w:szCs w:val="28"/>
              </w:rPr>
              <w:t>меститель председателя комиссии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173E56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65284">
              <w:rPr>
                <w:sz w:val="28"/>
                <w:szCs w:val="28"/>
              </w:rPr>
              <w:t>аместитель начальника отдела сельского хозяйства и охраны окружающей среды администрации Ип</w:t>
            </w:r>
            <w:r w:rsidR="00B65284">
              <w:rPr>
                <w:sz w:val="28"/>
                <w:szCs w:val="28"/>
              </w:rPr>
              <w:t>а</w:t>
            </w:r>
            <w:r w:rsidR="00B65284">
              <w:rPr>
                <w:sz w:val="28"/>
                <w:szCs w:val="28"/>
              </w:rPr>
              <w:t>товского муниципального района Ставропольского края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B65284" w:rsidRDefault="00B65284" w:rsidP="007E4AFC">
            <w:pPr>
              <w:pStyle w:val="a4"/>
              <w:jc w:val="both"/>
              <w:rPr>
                <w:sz w:val="28"/>
                <w:szCs w:val="28"/>
              </w:rPr>
            </w:pPr>
          </w:p>
          <w:p w:rsidR="00474BD3" w:rsidRDefault="00474BD3" w:rsidP="00C233A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экономического развития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Ипатовского муниципального района Ставропольского края</w:t>
            </w:r>
          </w:p>
          <w:p w:rsidR="00474BD3" w:rsidRDefault="00474BD3" w:rsidP="00C233A7">
            <w:pPr>
              <w:pStyle w:val="a4"/>
              <w:jc w:val="both"/>
              <w:rPr>
                <w:sz w:val="28"/>
                <w:szCs w:val="28"/>
              </w:rPr>
            </w:pPr>
          </w:p>
          <w:p w:rsidR="00B84C7E" w:rsidRDefault="00B84C7E" w:rsidP="00C233A7">
            <w:pPr>
              <w:pStyle w:val="a4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начальника отдела имущественных и земельных отношений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Ипатовского муниципального района Ставропольского края</w:t>
            </w:r>
          </w:p>
          <w:p w:rsidR="00B84C7E" w:rsidRDefault="00B84C7E" w:rsidP="00C233A7">
            <w:pPr>
              <w:pStyle w:val="a4"/>
              <w:jc w:val="both"/>
              <w:rPr>
                <w:sz w:val="28"/>
                <w:szCs w:val="28"/>
              </w:rPr>
            </w:pPr>
          </w:p>
          <w:p w:rsidR="00173E56" w:rsidRDefault="00173E56" w:rsidP="00C233A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65284">
              <w:rPr>
                <w:sz w:val="28"/>
                <w:szCs w:val="28"/>
              </w:rPr>
              <w:t xml:space="preserve">ачальник </w:t>
            </w:r>
            <w:r w:rsidR="00B31BEB">
              <w:rPr>
                <w:sz w:val="28"/>
                <w:szCs w:val="28"/>
              </w:rPr>
              <w:t>И</w:t>
            </w:r>
            <w:r w:rsidR="00B65284">
              <w:rPr>
                <w:sz w:val="28"/>
                <w:szCs w:val="28"/>
              </w:rPr>
              <w:t>патовского отдела филиала федерал</w:t>
            </w:r>
            <w:r w:rsidR="00B65284">
              <w:rPr>
                <w:sz w:val="28"/>
                <w:szCs w:val="28"/>
              </w:rPr>
              <w:t>ь</w:t>
            </w:r>
            <w:r w:rsidR="00B65284">
              <w:rPr>
                <w:sz w:val="28"/>
                <w:szCs w:val="28"/>
              </w:rPr>
              <w:t xml:space="preserve">ного государственного бюджетного учреждения </w:t>
            </w:r>
            <w:r w:rsidR="00B31BEB">
              <w:rPr>
                <w:sz w:val="28"/>
                <w:szCs w:val="28"/>
              </w:rPr>
              <w:t>«Р</w:t>
            </w:r>
            <w:r w:rsidR="00B65284">
              <w:rPr>
                <w:sz w:val="28"/>
                <w:szCs w:val="28"/>
              </w:rPr>
              <w:t>оссийский сельскохозяйственный центр</w:t>
            </w:r>
            <w:r w:rsidR="00B31BEB">
              <w:rPr>
                <w:sz w:val="28"/>
                <w:szCs w:val="28"/>
              </w:rPr>
              <w:t>»</w:t>
            </w:r>
            <w:r w:rsidR="00B65284">
              <w:rPr>
                <w:sz w:val="28"/>
                <w:szCs w:val="28"/>
              </w:rPr>
              <w:t xml:space="preserve"> по </w:t>
            </w:r>
            <w:r w:rsidR="00C233A7">
              <w:rPr>
                <w:sz w:val="28"/>
                <w:szCs w:val="28"/>
              </w:rPr>
              <w:t>С</w:t>
            </w:r>
            <w:r w:rsidR="00B65284">
              <w:rPr>
                <w:sz w:val="28"/>
                <w:szCs w:val="28"/>
              </w:rPr>
              <w:t>тавропольскому краю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173E56" w:rsidRDefault="00173E56" w:rsidP="00173E5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государственный</w:t>
            </w:r>
            <w:r w:rsidR="00474BD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инспектор отдела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</w:t>
            </w:r>
            <w:r w:rsidR="00474B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земельного надзора Управления </w:t>
            </w:r>
            <w:proofErr w:type="spellStart"/>
            <w:r>
              <w:rPr>
                <w:sz w:val="28"/>
                <w:szCs w:val="28"/>
              </w:rPr>
              <w:t>Россельхо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надзора</w:t>
            </w:r>
            <w:proofErr w:type="spellEnd"/>
            <w:r>
              <w:rPr>
                <w:sz w:val="28"/>
                <w:szCs w:val="28"/>
              </w:rPr>
              <w:t xml:space="preserve"> по Ставропольскому краю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  <w:p w:rsidR="00173E56" w:rsidRDefault="00173E56" w:rsidP="00173E56">
            <w:pPr>
              <w:pStyle w:val="a4"/>
              <w:jc w:val="both"/>
              <w:rPr>
                <w:sz w:val="28"/>
                <w:szCs w:val="28"/>
              </w:rPr>
            </w:pPr>
          </w:p>
          <w:p w:rsidR="00F6446D" w:rsidRDefault="00F6446D" w:rsidP="00173E5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межмуниципального отдела по Ипато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скому району и </w:t>
            </w:r>
            <w:proofErr w:type="spellStart"/>
            <w:r>
              <w:rPr>
                <w:sz w:val="28"/>
                <w:szCs w:val="28"/>
              </w:rPr>
              <w:t>Апанасенковскому</w:t>
            </w:r>
            <w:proofErr w:type="spellEnd"/>
            <w:r>
              <w:rPr>
                <w:sz w:val="28"/>
                <w:szCs w:val="28"/>
              </w:rPr>
              <w:t xml:space="preserve"> району 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ления </w:t>
            </w:r>
            <w:proofErr w:type="spellStart"/>
            <w:r>
              <w:rPr>
                <w:sz w:val="28"/>
                <w:szCs w:val="28"/>
              </w:rPr>
              <w:t>Росреестра</w:t>
            </w:r>
            <w:proofErr w:type="spellEnd"/>
            <w:r>
              <w:rPr>
                <w:sz w:val="28"/>
                <w:szCs w:val="28"/>
              </w:rPr>
              <w:t xml:space="preserve"> по Ставропольскому краю</w:t>
            </w:r>
            <w:r w:rsidR="00F80247">
              <w:rPr>
                <w:sz w:val="28"/>
                <w:szCs w:val="28"/>
              </w:rPr>
              <w:t xml:space="preserve"> (по с</w:t>
            </w:r>
            <w:r w:rsidR="00F80247">
              <w:rPr>
                <w:sz w:val="28"/>
                <w:szCs w:val="28"/>
              </w:rPr>
              <w:t>о</w:t>
            </w:r>
            <w:r w:rsidR="00F80247">
              <w:rPr>
                <w:sz w:val="28"/>
                <w:szCs w:val="28"/>
              </w:rPr>
              <w:t xml:space="preserve">гласованию) </w:t>
            </w:r>
          </w:p>
          <w:p w:rsidR="00173E56" w:rsidRDefault="00173E56" w:rsidP="00474BD3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816398" w:rsidP="007E4AF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Pr="007E4AFC" w:rsidRDefault="000A0795" w:rsidP="007E4AFC">
      <w:pPr>
        <w:pStyle w:val="a4"/>
        <w:jc w:val="both"/>
        <w:rPr>
          <w:sz w:val="28"/>
          <w:szCs w:val="28"/>
        </w:rPr>
      </w:pPr>
    </w:p>
    <w:p w:rsidR="000A0795" w:rsidRDefault="000A0795" w:rsidP="00872D3F">
      <w:pPr>
        <w:spacing w:line="240" w:lineRule="exact"/>
        <w:rPr>
          <w:sz w:val="28"/>
          <w:szCs w:val="28"/>
        </w:rPr>
      </w:pPr>
    </w:p>
    <w:p w:rsidR="000A0795" w:rsidRDefault="000A0795" w:rsidP="00872D3F">
      <w:pPr>
        <w:spacing w:line="240" w:lineRule="exact"/>
        <w:rPr>
          <w:sz w:val="28"/>
          <w:szCs w:val="28"/>
        </w:rPr>
      </w:pPr>
    </w:p>
    <w:p w:rsidR="000A0795" w:rsidRDefault="000A0795" w:rsidP="00872D3F">
      <w:pPr>
        <w:spacing w:line="240" w:lineRule="exact"/>
        <w:rPr>
          <w:sz w:val="28"/>
          <w:szCs w:val="28"/>
        </w:rPr>
      </w:pPr>
    </w:p>
    <w:p w:rsidR="000A0795" w:rsidRDefault="000A0795" w:rsidP="00872D3F">
      <w:pPr>
        <w:spacing w:line="240" w:lineRule="exact"/>
        <w:rPr>
          <w:sz w:val="28"/>
          <w:szCs w:val="28"/>
        </w:rPr>
      </w:pPr>
    </w:p>
    <w:p w:rsidR="000A0795" w:rsidRDefault="000A0795" w:rsidP="00872D3F">
      <w:pPr>
        <w:spacing w:line="240" w:lineRule="exact"/>
        <w:rPr>
          <w:sz w:val="28"/>
          <w:szCs w:val="28"/>
        </w:rPr>
      </w:pPr>
    </w:p>
    <w:p w:rsidR="000A0795" w:rsidRDefault="000A0795" w:rsidP="00872D3F">
      <w:pPr>
        <w:spacing w:line="240" w:lineRule="exact"/>
        <w:rPr>
          <w:sz w:val="28"/>
          <w:szCs w:val="28"/>
        </w:rPr>
      </w:pPr>
    </w:p>
    <w:sectPr w:rsidR="000A0795" w:rsidSect="0083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248A2"/>
    <w:multiLevelType w:val="multilevel"/>
    <w:tmpl w:val="5C8A9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181108B"/>
    <w:multiLevelType w:val="multilevel"/>
    <w:tmpl w:val="9DE000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550C6339"/>
    <w:multiLevelType w:val="multilevel"/>
    <w:tmpl w:val="DA847C6E"/>
    <w:lvl w:ilvl="0">
      <w:start w:val="1"/>
      <w:numFmt w:val="decimal"/>
      <w:lvlText w:val="%1."/>
      <w:lvlJc w:val="left"/>
      <w:pPr>
        <w:ind w:left="1033" w:hanging="465"/>
      </w:pPr>
    </w:lvl>
    <w:lvl w:ilvl="1">
      <w:start w:val="1"/>
      <w:numFmt w:val="decimal"/>
      <w:isLgl/>
      <w:lvlText w:val="%1.%2."/>
      <w:lvlJc w:val="left"/>
      <w:pPr>
        <w:ind w:left="1905" w:hanging="1200"/>
      </w:pPr>
    </w:lvl>
    <w:lvl w:ilvl="2">
      <w:start w:val="1"/>
      <w:numFmt w:val="decimal"/>
      <w:isLgl/>
      <w:lvlText w:val="%1.%2.%3."/>
      <w:lvlJc w:val="left"/>
      <w:pPr>
        <w:ind w:left="1905" w:hanging="1200"/>
      </w:pPr>
    </w:lvl>
    <w:lvl w:ilvl="3">
      <w:start w:val="1"/>
      <w:numFmt w:val="decimal"/>
      <w:isLgl/>
      <w:lvlText w:val="%1.%2.%3.%4."/>
      <w:lvlJc w:val="left"/>
      <w:pPr>
        <w:ind w:left="1905" w:hanging="1200"/>
      </w:pPr>
    </w:lvl>
    <w:lvl w:ilvl="4">
      <w:start w:val="1"/>
      <w:numFmt w:val="decimal"/>
      <w:isLgl/>
      <w:lvlText w:val="%1.%2.%3.%4.%5."/>
      <w:lvlJc w:val="left"/>
      <w:pPr>
        <w:ind w:left="1905" w:hanging="120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3">
    <w:nsid w:val="6F0015A3"/>
    <w:multiLevelType w:val="hybridMultilevel"/>
    <w:tmpl w:val="ACE438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4CD355A"/>
    <w:multiLevelType w:val="hybridMultilevel"/>
    <w:tmpl w:val="7F8EF5E2"/>
    <w:lvl w:ilvl="0" w:tplc="53F8B6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72D3F"/>
    <w:rsid w:val="00001867"/>
    <w:rsid w:val="0000355E"/>
    <w:rsid w:val="0000517D"/>
    <w:rsid w:val="000054BD"/>
    <w:rsid w:val="000058EE"/>
    <w:rsid w:val="0000638D"/>
    <w:rsid w:val="00006D45"/>
    <w:rsid w:val="000118C6"/>
    <w:rsid w:val="000170F8"/>
    <w:rsid w:val="00020EC7"/>
    <w:rsid w:val="000248E1"/>
    <w:rsid w:val="00024AB1"/>
    <w:rsid w:val="00026F90"/>
    <w:rsid w:val="000320F9"/>
    <w:rsid w:val="000325F1"/>
    <w:rsid w:val="00033EBC"/>
    <w:rsid w:val="00034C92"/>
    <w:rsid w:val="00035B4A"/>
    <w:rsid w:val="00036588"/>
    <w:rsid w:val="00037293"/>
    <w:rsid w:val="0003783B"/>
    <w:rsid w:val="0004066F"/>
    <w:rsid w:val="00041C69"/>
    <w:rsid w:val="0004330B"/>
    <w:rsid w:val="000440FE"/>
    <w:rsid w:val="00044D8C"/>
    <w:rsid w:val="000465F6"/>
    <w:rsid w:val="0005038A"/>
    <w:rsid w:val="00051020"/>
    <w:rsid w:val="00051949"/>
    <w:rsid w:val="00051F7F"/>
    <w:rsid w:val="0005610A"/>
    <w:rsid w:val="00056C17"/>
    <w:rsid w:val="00057C06"/>
    <w:rsid w:val="0006074C"/>
    <w:rsid w:val="00060EDF"/>
    <w:rsid w:val="00061470"/>
    <w:rsid w:val="00062BD4"/>
    <w:rsid w:val="00064C16"/>
    <w:rsid w:val="000652EC"/>
    <w:rsid w:val="00065CFE"/>
    <w:rsid w:val="00065F99"/>
    <w:rsid w:val="00066252"/>
    <w:rsid w:val="00066DB3"/>
    <w:rsid w:val="00070159"/>
    <w:rsid w:val="00075CFC"/>
    <w:rsid w:val="000763BD"/>
    <w:rsid w:val="0008122A"/>
    <w:rsid w:val="000828D3"/>
    <w:rsid w:val="00084FA2"/>
    <w:rsid w:val="00086055"/>
    <w:rsid w:val="0008744C"/>
    <w:rsid w:val="00092F73"/>
    <w:rsid w:val="00095BC9"/>
    <w:rsid w:val="00095DBE"/>
    <w:rsid w:val="00095E22"/>
    <w:rsid w:val="000A04FD"/>
    <w:rsid w:val="000A0795"/>
    <w:rsid w:val="000A0AA2"/>
    <w:rsid w:val="000A1E51"/>
    <w:rsid w:val="000A497E"/>
    <w:rsid w:val="000A7400"/>
    <w:rsid w:val="000B0748"/>
    <w:rsid w:val="000B2397"/>
    <w:rsid w:val="000C1121"/>
    <w:rsid w:val="000C12F4"/>
    <w:rsid w:val="000C1E94"/>
    <w:rsid w:val="000C3D6D"/>
    <w:rsid w:val="000C5820"/>
    <w:rsid w:val="000C79AB"/>
    <w:rsid w:val="000D0FE0"/>
    <w:rsid w:val="000D42EE"/>
    <w:rsid w:val="000D4605"/>
    <w:rsid w:val="000D6124"/>
    <w:rsid w:val="000D7EE2"/>
    <w:rsid w:val="000E2155"/>
    <w:rsid w:val="000E2B2B"/>
    <w:rsid w:val="000E2BBF"/>
    <w:rsid w:val="000E36B3"/>
    <w:rsid w:val="000E558A"/>
    <w:rsid w:val="000E5DAB"/>
    <w:rsid w:val="000E68D8"/>
    <w:rsid w:val="000F1A39"/>
    <w:rsid w:val="000F4184"/>
    <w:rsid w:val="00100F06"/>
    <w:rsid w:val="001025D7"/>
    <w:rsid w:val="00102C62"/>
    <w:rsid w:val="0010493A"/>
    <w:rsid w:val="0010654B"/>
    <w:rsid w:val="00106718"/>
    <w:rsid w:val="00106C50"/>
    <w:rsid w:val="00110E98"/>
    <w:rsid w:val="00113267"/>
    <w:rsid w:val="00114BC7"/>
    <w:rsid w:val="0011579A"/>
    <w:rsid w:val="00116526"/>
    <w:rsid w:val="0011691D"/>
    <w:rsid w:val="00116DE7"/>
    <w:rsid w:val="001171FD"/>
    <w:rsid w:val="00117DC8"/>
    <w:rsid w:val="00120FB7"/>
    <w:rsid w:val="001212A5"/>
    <w:rsid w:val="00125401"/>
    <w:rsid w:val="00126F2D"/>
    <w:rsid w:val="0013033A"/>
    <w:rsid w:val="001307D0"/>
    <w:rsid w:val="00130BD0"/>
    <w:rsid w:val="00135566"/>
    <w:rsid w:val="00135AA0"/>
    <w:rsid w:val="0013716F"/>
    <w:rsid w:val="00140769"/>
    <w:rsid w:val="00142A12"/>
    <w:rsid w:val="00142A27"/>
    <w:rsid w:val="00143C81"/>
    <w:rsid w:val="00146F42"/>
    <w:rsid w:val="00150030"/>
    <w:rsid w:val="00150674"/>
    <w:rsid w:val="00153129"/>
    <w:rsid w:val="00156230"/>
    <w:rsid w:val="0016104C"/>
    <w:rsid w:val="00161133"/>
    <w:rsid w:val="001628D4"/>
    <w:rsid w:val="001631ED"/>
    <w:rsid w:val="0016444A"/>
    <w:rsid w:val="0016776A"/>
    <w:rsid w:val="00172761"/>
    <w:rsid w:val="00173E56"/>
    <w:rsid w:val="001756EB"/>
    <w:rsid w:val="00176136"/>
    <w:rsid w:val="0018018D"/>
    <w:rsid w:val="001809FA"/>
    <w:rsid w:val="001813C2"/>
    <w:rsid w:val="00183122"/>
    <w:rsid w:val="00183132"/>
    <w:rsid w:val="00184F04"/>
    <w:rsid w:val="00185765"/>
    <w:rsid w:val="00187B73"/>
    <w:rsid w:val="00187CE3"/>
    <w:rsid w:val="0019289B"/>
    <w:rsid w:val="00192C92"/>
    <w:rsid w:val="001946CD"/>
    <w:rsid w:val="00194891"/>
    <w:rsid w:val="001948E8"/>
    <w:rsid w:val="00195157"/>
    <w:rsid w:val="00197386"/>
    <w:rsid w:val="001A441C"/>
    <w:rsid w:val="001A5067"/>
    <w:rsid w:val="001B0FFF"/>
    <w:rsid w:val="001B201C"/>
    <w:rsid w:val="001B2AF3"/>
    <w:rsid w:val="001B3D5C"/>
    <w:rsid w:val="001B4D12"/>
    <w:rsid w:val="001B6CCF"/>
    <w:rsid w:val="001C1810"/>
    <w:rsid w:val="001C20F6"/>
    <w:rsid w:val="001C4EC8"/>
    <w:rsid w:val="001C6AA8"/>
    <w:rsid w:val="001C77BC"/>
    <w:rsid w:val="001D1EC9"/>
    <w:rsid w:val="001D5777"/>
    <w:rsid w:val="001E0549"/>
    <w:rsid w:val="001E10DF"/>
    <w:rsid w:val="001E40EA"/>
    <w:rsid w:val="001E70A1"/>
    <w:rsid w:val="001F18D2"/>
    <w:rsid w:val="001F1F9C"/>
    <w:rsid w:val="001F38EE"/>
    <w:rsid w:val="001F4522"/>
    <w:rsid w:val="001F4DD1"/>
    <w:rsid w:val="001F609A"/>
    <w:rsid w:val="00201671"/>
    <w:rsid w:val="00202120"/>
    <w:rsid w:val="0020325A"/>
    <w:rsid w:val="00204DE3"/>
    <w:rsid w:val="002109ED"/>
    <w:rsid w:val="00211912"/>
    <w:rsid w:val="0021225E"/>
    <w:rsid w:val="002169A8"/>
    <w:rsid w:val="00216CA9"/>
    <w:rsid w:val="00221156"/>
    <w:rsid w:val="00221E56"/>
    <w:rsid w:val="00223A8D"/>
    <w:rsid w:val="00223D1B"/>
    <w:rsid w:val="0022559D"/>
    <w:rsid w:val="002266BD"/>
    <w:rsid w:val="0023183C"/>
    <w:rsid w:val="00232A37"/>
    <w:rsid w:val="00236438"/>
    <w:rsid w:val="002377AE"/>
    <w:rsid w:val="002412B8"/>
    <w:rsid w:val="00241C3A"/>
    <w:rsid w:val="0024250E"/>
    <w:rsid w:val="00245772"/>
    <w:rsid w:val="0024578F"/>
    <w:rsid w:val="0024748F"/>
    <w:rsid w:val="00254406"/>
    <w:rsid w:val="0025491D"/>
    <w:rsid w:val="00255BC4"/>
    <w:rsid w:val="002579E0"/>
    <w:rsid w:val="002626C9"/>
    <w:rsid w:val="0026271C"/>
    <w:rsid w:val="002656AF"/>
    <w:rsid w:val="00265E88"/>
    <w:rsid w:val="00270212"/>
    <w:rsid w:val="00273603"/>
    <w:rsid w:val="002737D8"/>
    <w:rsid w:val="00276982"/>
    <w:rsid w:val="002771E2"/>
    <w:rsid w:val="002806DF"/>
    <w:rsid w:val="0028070C"/>
    <w:rsid w:val="0028080A"/>
    <w:rsid w:val="00280BE6"/>
    <w:rsid w:val="00281604"/>
    <w:rsid w:val="00281DDC"/>
    <w:rsid w:val="00282338"/>
    <w:rsid w:val="002842AB"/>
    <w:rsid w:val="00286992"/>
    <w:rsid w:val="002875FA"/>
    <w:rsid w:val="00293224"/>
    <w:rsid w:val="00293522"/>
    <w:rsid w:val="00293DB0"/>
    <w:rsid w:val="00293F63"/>
    <w:rsid w:val="00294420"/>
    <w:rsid w:val="002948F1"/>
    <w:rsid w:val="00294DCD"/>
    <w:rsid w:val="00296659"/>
    <w:rsid w:val="00296DFB"/>
    <w:rsid w:val="00297336"/>
    <w:rsid w:val="002A6B80"/>
    <w:rsid w:val="002A74A7"/>
    <w:rsid w:val="002A79C3"/>
    <w:rsid w:val="002A7AB0"/>
    <w:rsid w:val="002B1243"/>
    <w:rsid w:val="002B18E4"/>
    <w:rsid w:val="002B588D"/>
    <w:rsid w:val="002C39D4"/>
    <w:rsid w:val="002C4E9B"/>
    <w:rsid w:val="002C5642"/>
    <w:rsid w:val="002C615C"/>
    <w:rsid w:val="002C6C1B"/>
    <w:rsid w:val="002D1B37"/>
    <w:rsid w:val="002D1F25"/>
    <w:rsid w:val="002D2C33"/>
    <w:rsid w:val="002D2E29"/>
    <w:rsid w:val="002D3538"/>
    <w:rsid w:val="002D3C00"/>
    <w:rsid w:val="002D431C"/>
    <w:rsid w:val="002D6CAB"/>
    <w:rsid w:val="002D7B02"/>
    <w:rsid w:val="002E1834"/>
    <w:rsid w:val="002E1D80"/>
    <w:rsid w:val="002E44F1"/>
    <w:rsid w:val="002E6AB1"/>
    <w:rsid w:val="002E6AB7"/>
    <w:rsid w:val="002E7B00"/>
    <w:rsid w:val="002E7BD0"/>
    <w:rsid w:val="002F08E9"/>
    <w:rsid w:val="002F13CB"/>
    <w:rsid w:val="002F30AE"/>
    <w:rsid w:val="002F40E9"/>
    <w:rsid w:val="002F633B"/>
    <w:rsid w:val="002F6F57"/>
    <w:rsid w:val="002F76AA"/>
    <w:rsid w:val="002F777E"/>
    <w:rsid w:val="00301BDE"/>
    <w:rsid w:val="003022C7"/>
    <w:rsid w:val="003038BC"/>
    <w:rsid w:val="0030392E"/>
    <w:rsid w:val="00305898"/>
    <w:rsid w:val="00306EEB"/>
    <w:rsid w:val="00307DBD"/>
    <w:rsid w:val="00311E66"/>
    <w:rsid w:val="00312453"/>
    <w:rsid w:val="00312C76"/>
    <w:rsid w:val="003147F9"/>
    <w:rsid w:val="00315921"/>
    <w:rsid w:val="00320645"/>
    <w:rsid w:val="003213FC"/>
    <w:rsid w:val="00323F9A"/>
    <w:rsid w:val="00326993"/>
    <w:rsid w:val="003273D0"/>
    <w:rsid w:val="00330069"/>
    <w:rsid w:val="003302FB"/>
    <w:rsid w:val="00331FE6"/>
    <w:rsid w:val="0033356F"/>
    <w:rsid w:val="00333A5A"/>
    <w:rsid w:val="00334614"/>
    <w:rsid w:val="0034032E"/>
    <w:rsid w:val="0034589D"/>
    <w:rsid w:val="00350C46"/>
    <w:rsid w:val="00351520"/>
    <w:rsid w:val="00354937"/>
    <w:rsid w:val="003559E5"/>
    <w:rsid w:val="00356533"/>
    <w:rsid w:val="00356C98"/>
    <w:rsid w:val="00361535"/>
    <w:rsid w:val="003626F7"/>
    <w:rsid w:val="00363880"/>
    <w:rsid w:val="00363C57"/>
    <w:rsid w:val="003662A1"/>
    <w:rsid w:val="00367212"/>
    <w:rsid w:val="003675F0"/>
    <w:rsid w:val="00367F8E"/>
    <w:rsid w:val="003737C4"/>
    <w:rsid w:val="00374CA4"/>
    <w:rsid w:val="00375B90"/>
    <w:rsid w:val="00375CED"/>
    <w:rsid w:val="00381242"/>
    <w:rsid w:val="003822B1"/>
    <w:rsid w:val="0038303E"/>
    <w:rsid w:val="00383C4B"/>
    <w:rsid w:val="003856DF"/>
    <w:rsid w:val="003871F0"/>
    <w:rsid w:val="003908AA"/>
    <w:rsid w:val="003A1F20"/>
    <w:rsid w:val="003A2529"/>
    <w:rsid w:val="003A2D5D"/>
    <w:rsid w:val="003A5564"/>
    <w:rsid w:val="003A6D10"/>
    <w:rsid w:val="003B2DC4"/>
    <w:rsid w:val="003B4486"/>
    <w:rsid w:val="003B705E"/>
    <w:rsid w:val="003C220B"/>
    <w:rsid w:val="003C243A"/>
    <w:rsid w:val="003C39C3"/>
    <w:rsid w:val="003C435A"/>
    <w:rsid w:val="003C642D"/>
    <w:rsid w:val="003D1656"/>
    <w:rsid w:val="003D3475"/>
    <w:rsid w:val="003D3C9B"/>
    <w:rsid w:val="003D5136"/>
    <w:rsid w:val="003E5EA4"/>
    <w:rsid w:val="003E75AB"/>
    <w:rsid w:val="003F0807"/>
    <w:rsid w:val="003F0B49"/>
    <w:rsid w:val="003F1BF2"/>
    <w:rsid w:val="003F352E"/>
    <w:rsid w:val="003F3DA6"/>
    <w:rsid w:val="00402623"/>
    <w:rsid w:val="00402BF1"/>
    <w:rsid w:val="00403716"/>
    <w:rsid w:val="004047CB"/>
    <w:rsid w:val="00405587"/>
    <w:rsid w:val="0040566C"/>
    <w:rsid w:val="00406559"/>
    <w:rsid w:val="00406B01"/>
    <w:rsid w:val="00410B96"/>
    <w:rsid w:val="00413671"/>
    <w:rsid w:val="00413E09"/>
    <w:rsid w:val="00414C5F"/>
    <w:rsid w:val="00420942"/>
    <w:rsid w:val="0042458A"/>
    <w:rsid w:val="00426125"/>
    <w:rsid w:val="00431793"/>
    <w:rsid w:val="004323BF"/>
    <w:rsid w:val="00433A31"/>
    <w:rsid w:val="004347A0"/>
    <w:rsid w:val="00434801"/>
    <w:rsid w:val="00436566"/>
    <w:rsid w:val="00436A8F"/>
    <w:rsid w:val="00436F3D"/>
    <w:rsid w:val="004408F3"/>
    <w:rsid w:val="00442DEA"/>
    <w:rsid w:val="00444927"/>
    <w:rsid w:val="0044669B"/>
    <w:rsid w:val="00447D53"/>
    <w:rsid w:val="0045041B"/>
    <w:rsid w:val="004504D7"/>
    <w:rsid w:val="00450672"/>
    <w:rsid w:val="0045083E"/>
    <w:rsid w:val="00452F8C"/>
    <w:rsid w:val="0045379D"/>
    <w:rsid w:val="00454C95"/>
    <w:rsid w:val="00455126"/>
    <w:rsid w:val="0045672D"/>
    <w:rsid w:val="00457218"/>
    <w:rsid w:val="004573FB"/>
    <w:rsid w:val="00462E36"/>
    <w:rsid w:val="0046520A"/>
    <w:rsid w:val="00467B14"/>
    <w:rsid w:val="004701EE"/>
    <w:rsid w:val="00470831"/>
    <w:rsid w:val="00470BE1"/>
    <w:rsid w:val="0047151B"/>
    <w:rsid w:val="0047270A"/>
    <w:rsid w:val="0047272A"/>
    <w:rsid w:val="004730D7"/>
    <w:rsid w:val="00473C85"/>
    <w:rsid w:val="00474BD3"/>
    <w:rsid w:val="00477D1B"/>
    <w:rsid w:val="00480747"/>
    <w:rsid w:val="0048568B"/>
    <w:rsid w:val="0048611A"/>
    <w:rsid w:val="004900DA"/>
    <w:rsid w:val="00490208"/>
    <w:rsid w:val="00490BA1"/>
    <w:rsid w:val="00490D56"/>
    <w:rsid w:val="004A2852"/>
    <w:rsid w:val="004A3580"/>
    <w:rsid w:val="004A67BD"/>
    <w:rsid w:val="004B094E"/>
    <w:rsid w:val="004B0B46"/>
    <w:rsid w:val="004B549E"/>
    <w:rsid w:val="004B5C82"/>
    <w:rsid w:val="004B6A04"/>
    <w:rsid w:val="004B6D59"/>
    <w:rsid w:val="004B7252"/>
    <w:rsid w:val="004B781C"/>
    <w:rsid w:val="004B7CA7"/>
    <w:rsid w:val="004C0D56"/>
    <w:rsid w:val="004C11CA"/>
    <w:rsid w:val="004C1FA9"/>
    <w:rsid w:val="004C5386"/>
    <w:rsid w:val="004D20D8"/>
    <w:rsid w:val="004D4FA7"/>
    <w:rsid w:val="004D5C2A"/>
    <w:rsid w:val="004D7F3D"/>
    <w:rsid w:val="004E0ADB"/>
    <w:rsid w:val="004E0E27"/>
    <w:rsid w:val="004E219B"/>
    <w:rsid w:val="004E3BE4"/>
    <w:rsid w:val="004E5B02"/>
    <w:rsid w:val="004F0251"/>
    <w:rsid w:val="004F038C"/>
    <w:rsid w:val="004F0DBC"/>
    <w:rsid w:val="00501890"/>
    <w:rsid w:val="00501A0D"/>
    <w:rsid w:val="00501AFD"/>
    <w:rsid w:val="00503E08"/>
    <w:rsid w:val="00504026"/>
    <w:rsid w:val="0050582D"/>
    <w:rsid w:val="0050623F"/>
    <w:rsid w:val="00507000"/>
    <w:rsid w:val="005072B2"/>
    <w:rsid w:val="00510988"/>
    <w:rsid w:val="005120BD"/>
    <w:rsid w:val="00512ED2"/>
    <w:rsid w:val="005131BB"/>
    <w:rsid w:val="00514C70"/>
    <w:rsid w:val="00516A0C"/>
    <w:rsid w:val="00517DB1"/>
    <w:rsid w:val="00520063"/>
    <w:rsid w:val="00520FD1"/>
    <w:rsid w:val="00522865"/>
    <w:rsid w:val="00522A95"/>
    <w:rsid w:val="00523AA7"/>
    <w:rsid w:val="005243A3"/>
    <w:rsid w:val="00525660"/>
    <w:rsid w:val="00527700"/>
    <w:rsid w:val="00527D42"/>
    <w:rsid w:val="005301B5"/>
    <w:rsid w:val="00532393"/>
    <w:rsid w:val="00532A1E"/>
    <w:rsid w:val="00533973"/>
    <w:rsid w:val="005345F2"/>
    <w:rsid w:val="005401C1"/>
    <w:rsid w:val="00544932"/>
    <w:rsid w:val="005461DB"/>
    <w:rsid w:val="0054691B"/>
    <w:rsid w:val="00546E9B"/>
    <w:rsid w:val="00547D40"/>
    <w:rsid w:val="005509B9"/>
    <w:rsid w:val="00550B7C"/>
    <w:rsid w:val="005523C6"/>
    <w:rsid w:val="00553DC0"/>
    <w:rsid w:val="00556DE4"/>
    <w:rsid w:val="005577DC"/>
    <w:rsid w:val="0056038F"/>
    <w:rsid w:val="005629DB"/>
    <w:rsid w:val="00564098"/>
    <w:rsid w:val="005653F5"/>
    <w:rsid w:val="00567157"/>
    <w:rsid w:val="00571934"/>
    <w:rsid w:val="0057382C"/>
    <w:rsid w:val="00574D3C"/>
    <w:rsid w:val="00574E93"/>
    <w:rsid w:val="0058446C"/>
    <w:rsid w:val="00590D4F"/>
    <w:rsid w:val="005923D8"/>
    <w:rsid w:val="005938FD"/>
    <w:rsid w:val="00597E47"/>
    <w:rsid w:val="005A022A"/>
    <w:rsid w:val="005A417A"/>
    <w:rsid w:val="005A47A1"/>
    <w:rsid w:val="005A6190"/>
    <w:rsid w:val="005A7D71"/>
    <w:rsid w:val="005B4802"/>
    <w:rsid w:val="005B49C2"/>
    <w:rsid w:val="005B74A9"/>
    <w:rsid w:val="005C54FF"/>
    <w:rsid w:val="005C575E"/>
    <w:rsid w:val="005C6347"/>
    <w:rsid w:val="005C68D5"/>
    <w:rsid w:val="005C6902"/>
    <w:rsid w:val="005C716C"/>
    <w:rsid w:val="005C767A"/>
    <w:rsid w:val="005D29CD"/>
    <w:rsid w:val="005D3D3F"/>
    <w:rsid w:val="005D54BE"/>
    <w:rsid w:val="005D6FE0"/>
    <w:rsid w:val="005E0098"/>
    <w:rsid w:val="005E3DE7"/>
    <w:rsid w:val="005E3EA6"/>
    <w:rsid w:val="005E4615"/>
    <w:rsid w:val="005E554A"/>
    <w:rsid w:val="005F3097"/>
    <w:rsid w:val="00601244"/>
    <w:rsid w:val="006016B7"/>
    <w:rsid w:val="006028F4"/>
    <w:rsid w:val="00605C79"/>
    <w:rsid w:val="00605E6A"/>
    <w:rsid w:val="00607554"/>
    <w:rsid w:val="0061214C"/>
    <w:rsid w:val="00613003"/>
    <w:rsid w:val="0061524A"/>
    <w:rsid w:val="00615CB8"/>
    <w:rsid w:val="00615CD4"/>
    <w:rsid w:val="00616058"/>
    <w:rsid w:val="00616706"/>
    <w:rsid w:val="00616C5A"/>
    <w:rsid w:val="006173A6"/>
    <w:rsid w:val="006175F5"/>
    <w:rsid w:val="0062041C"/>
    <w:rsid w:val="0062043E"/>
    <w:rsid w:val="00620676"/>
    <w:rsid w:val="00624926"/>
    <w:rsid w:val="0062610D"/>
    <w:rsid w:val="00627CF0"/>
    <w:rsid w:val="00630920"/>
    <w:rsid w:val="00631F79"/>
    <w:rsid w:val="00634E27"/>
    <w:rsid w:val="00635FBE"/>
    <w:rsid w:val="006367DD"/>
    <w:rsid w:val="0063730A"/>
    <w:rsid w:val="006379C1"/>
    <w:rsid w:val="00640CD8"/>
    <w:rsid w:val="006433B6"/>
    <w:rsid w:val="0065050A"/>
    <w:rsid w:val="006506E3"/>
    <w:rsid w:val="0065344A"/>
    <w:rsid w:val="00655541"/>
    <w:rsid w:val="00656E4B"/>
    <w:rsid w:val="00656F5B"/>
    <w:rsid w:val="0066000A"/>
    <w:rsid w:val="00661B0A"/>
    <w:rsid w:val="00661EC2"/>
    <w:rsid w:val="00662748"/>
    <w:rsid w:val="00662A43"/>
    <w:rsid w:val="00664F67"/>
    <w:rsid w:val="006653BB"/>
    <w:rsid w:val="0066573B"/>
    <w:rsid w:val="00666F40"/>
    <w:rsid w:val="00674365"/>
    <w:rsid w:val="00674EAF"/>
    <w:rsid w:val="00683A6E"/>
    <w:rsid w:val="00684504"/>
    <w:rsid w:val="00685A63"/>
    <w:rsid w:val="00692A4F"/>
    <w:rsid w:val="00695D36"/>
    <w:rsid w:val="00696DCA"/>
    <w:rsid w:val="006A4A3D"/>
    <w:rsid w:val="006A67CF"/>
    <w:rsid w:val="006A68ED"/>
    <w:rsid w:val="006B238C"/>
    <w:rsid w:val="006B4653"/>
    <w:rsid w:val="006B5DC1"/>
    <w:rsid w:val="006C28CA"/>
    <w:rsid w:val="006C6C09"/>
    <w:rsid w:val="006D14B5"/>
    <w:rsid w:val="006D3AE4"/>
    <w:rsid w:val="006D42D3"/>
    <w:rsid w:val="006D4BB9"/>
    <w:rsid w:val="006D6677"/>
    <w:rsid w:val="006D6E25"/>
    <w:rsid w:val="006D70F3"/>
    <w:rsid w:val="006D7509"/>
    <w:rsid w:val="006E09D2"/>
    <w:rsid w:val="006E5F64"/>
    <w:rsid w:val="006E6F4E"/>
    <w:rsid w:val="006E757B"/>
    <w:rsid w:val="006F1009"/>
    <w:rsid w:val="006F217A"/>
    <w:rsid w:val="006F2C27"/>
    <w:rsid w:val="006F3A6F"/>
    <w:rsid w:val="006F7229"/>
    <w:rsid w:val="007004A6"/>
    <w:rsid w:val="00701337"/>
    <w:rsid w:val="00702DEE"/>
    <w:rsid w:val="00704301"/>
    <w:rsid w:val="00706D39"/>
    <w:rsid w:val="00712C18"/>
    <w:rsid w:val="00713B7F"/>
    <w:rsid w:val="00713D93"/>
    <w:rsid w:val="007142D1"/>
    <w:rsid w:val="00716894"/>
    <w:rsid w:val="0072149D"/>
    <w:rsid w:val="00722520"/>
    <w:rsid w:val="007233C8"/>
    <w:rsid w:val="0072518C"/>
    <w:rsid w:val="007307EA"/>
    <w:rsid w:val="0073308D"/>
    <w:rsid w:val="007450F0"/>
    <w:rsid w:val="0074629D"/>
    <w:rsid w:val="0074694E"/>
    <w:rsid w:val="00750140"/>
    <w:rsid w:val="007507E2"/>
    <w:rsid w:val="007509B1"/>
    <w:rsid w:val="00750EFA"/>
    <w:rsid w:val="007512B4"/>
    <w:rsid w:val="00753805"/>
    <w:rsid w:val="007538CD"/>
    <w:rsid w:val="0075398C"/>
    <w:rsid w:val="00754099"/>
    <w:rsid w:val="0075435A"/>
    <w:rsid w:val="00757BB4"/>
    <w:rsid w:val="00760538"/>
    <w:rsid w:val="0076062E"/>
    <w:rsid w:val="00762122"/>
    <w:rsid w:val="00762417"/>
    <w:rsid w:val="00762F27"/>
    <w:rsid w:val="00763C35"/>
    <w:rsid w:val="00765D0A"/>
    <w:rsid w:val="007701AB"/>
    <w:rsid w:val="007712B0"/>
    <w:rsid w:val="0077172C"/>
    <w:rsid w:val="00772688"/>
    <w:rsid w:val="00775040"/>
    <w:rsid w:val="00777F84"/>
    <w:rsid w:val="00780686"/>
    <w:rsid w:val="007815BF"/>
    <w:rsid w:val="007823F9"/>
    <w:rsid w:val="0078364F"/>
    <w:rsid w:val="00794BF2"/>
    <w:rsid w:val="007976D3"/>
    <w:rsid w:val="00797DA3"/>
    <w:rsid w:val="007A2299"/>
    <w:rsid w:val="007A333A"/>
    <w:rsid w:val="007A4E2C"/>
    <w:rsid w:val="007A6103"/>
    <w:rsid w:val="007B13EB"/>
    <w:rsid w:val="007B3B32"/>
    <w:rsid w:val="007B3B3C"/>
    <w:rsid w:val="007B3DD2"/>
    <w:rsid w:val="007B4ADD"/>
    <w:rsid w:val="007B5B9C"/>
    <w:rsid w:val="007B60B6"/>
    <w:rsid w:val="007B79E2"/>
    <w:rsid w:val="007C1FCD"/>
    <w:rsid w:val="007C3A47"/>
    <w:rsid w:val="007C3CA0"/>
    <w:rsid w:val="007C4750"/>
    <w:rsid w:val="007C57B5"/>
    <w:rsid w:val="007C696E"/>
    <w:rsid w:val="007C7786"/>
    <w:rsid w:val="007D0E1B"/>
    <w:rsid w:val="007D3368"/>
    <w:rsid w:val="007D40A0"/>
    <w:rsid w:val="007D72B7"/>
    <w:rsid w:val="007E0313"/>
    <w:rsid w:val="007E0500"/>
    <w:rsid w:val="007E45A4"/>
    <w:rsid w:val="007E4AFC"/>
    <w:rsid w:val="007E541E"/>
    <w:rsid w:val="007E7BB0"/>
    <w:rsid w:val="007F092F"/>
    <w:rsid w:val="007F16EC"/>
    <w:rsid w:val="007F170A"/>
    <w:rsid w:val="007F1B69"/>
    <w:rsid w:val="007F3A55"/>
    <w:rsid w:val="007F3F55"/>
    <w:rsid w:val="007F5EAA"/>
    <w:rsid w:val="007F5EE2"/>
    <w:rsid w:val="007F7D13"/>
    <w:rsid w:val="008007F8"/>
    <w:rsid w:val="008012AB"/>
    <w:rsid w:val="0080151C"/>
    <w:rsid w:val="00803558"/>
    <w:rsid w:val="00805F69"/>
    <w:rsid w:val="00807A45"/>
    <w:rsid w:val="00807C38"/>
    <w:rsid w:val="00807EAD"/>
    <w:rsid w:val="00816398"/>
    <w:rsid w:val="0081695B"/>
    <w:rsid w:val="00823C63"/>
    <w:rsid w:val="00824650"/>
    <w:rsid w:val="0083009D"/>
    <w:rsid w:val="00835600"/>
    <w:rsid w:val="00835F8D"/>
    <w:rsid w:val="0084102E"/>
    <w:rsid w:val="00842770"/>
    <w:rsid w:val="00843A7F"/>
    <w:rsid w:val="00845FEE"/>
    <w:rsid w:val="008525B2"/>
    <w:rsid w:val="008536DD"/>
    <w:rsid w:val="00853D9A"/>
    <w:rsid w:val="00857544"/>
    <w:rsid w:val="00857654"/>
    <w:rsid w:val="00860FB4"/>
    <w:rsid w:val="008630ED"/>
    <w:rsid w:val="00863ADC"/>
    <w:rsid w:val="008665E3"/>
    <w:rsid w:val="00867382"/>
    <w:rsid w:val="00871DC2"/>
    <w:rsid w:val="00872D3F"/>
    <w:rsid w:val="00872E9B"/>
    <w:rsid w:val="00874EDF"/>
    <w:rsid w:val="008759E6"/>
    <w:rsid w:val="008843ED"/>
    <w:rsid w:val="008851A7"/>
    <w:rsid w:val="00886212"/>
    <w:rsid w:val="00886AB9"/>
    <w:rsid w:val="00891BB5"/>
    <w:rsid w:val="0089366E"/>
    <w:rsid w:val="0089388F"/>
    <w:rsid w:val="00895A09"/>
    <w:rsid w:val="00896485"/>
    <w:rsid w:val="008A1225"/>
    <w:rsid w:val="008A2D1E"/>
    <w:rsid w:val="008A2EEA"/>
    <w:rsid w:val="008A3B45"/>
    <w:rsid w:val="008A3BCE"/>
    <w:rsid w:val="008A627E"/>
    <w:rsid w:val="008A6617"/>
    <w:rsid w:val="008B0D4E"/>
    <w:rsid w:val="008B1EF8"/>
    <w:rsid w:val="008B4BB0"/>
    <w:rsid w:val="008B5D53"/>
    <w:rsid w:val="008B6419"/>
    <w:rsid w:val="008B64D9"/>
    <w:rsid w:val="008B6A90"/>
    <w:rsid w:val="008B7009"/>
    <w:rsid w:val="008C1E25"/>
    <w:rsid w:val="008C3218"/>
    <w:rsid w:val="008C41E6"/>
    <w:rsid w:val="008C5945"/>
    <w:rsid w:val="008C7658"/>
    <w:rsid w:val="008D074D"/>
    <w:rsid w:val="008D6470"/>
    <w:rsid w:val="008D738B"/>
    <w:rsid w:val="008D789D"/>
    <w:rsid w:val="008E0929"/>
    <w:rsid w:val="008E427B"/>
    <w:rsid w:val="008E456A"/>
    <w:rsid w:val="008E48F1"/>
    <w:rsid w:val="008E4B88"/>
    <w:rsid w:val="008E4CEF"/>
    <w:rsid w:val="008E6CD1"/>
    <w:rsid w:val="008E7FB2"/>
    <w:rsid w:val="008F030B"/>
    <w:rsid w:val="008F2092"/>
    <w:rsid w:val="008F3A7E"/>
    <w:rsid w:val="008F49A3"/>
    <w:rsid w:val="008F644E"/>
    <w:rsid w:val="008F71C6"/>
    <w:rsid w:val="00901589"/>
    <w:rsid w:val="00901B63"/>
    <w:rsid w:val="00902747"/>
    <w:rsid w:val="00902EB3"/>
    <w:rsid w:val="00910E41"/>
    <w:rsid w:val="0091120D"/>
    <w:rsid w:val="00912849"/>
    <w:rsid w:val="00915CDA"/>
    <w:rsid w:val="009179CF"/>
    <w:rsid w:val="009208CD"/>
    <w:rsid w:val="0092288A"/>
    <w:rsid w:val="00924612"/>
    <w:rsid w:val="00924702"/>
    <w:rsid w:val="00926237"/>
    <w:rsid w:val="00931354"/>
    <w:rsid w:val="009318A0"/>
    <w:rsid w:val="009319C1"/>
    <w:rsid w:val="00931C2D"/>
    <w:rsid w:val="00933270"/>
    <w:rsid w:val="00933905"/>
    <w:rsid w:val="00937923"/>
    <w:rsid w:val="009415DF"/>
    <w:rsid w:val="009419DB"/>
    <w:rsid w:val="00941AD2"/>
    <w:rsid w:val="009426F7"/>
    <w:rsid w:val="0094276A"/>
    <w:rsid w:val="009435BC"/>
    <w:rsid w:val="009441EE"/>
    <w:rsid w:val="0094691D"/>
    <w:rsid w:val="0094770E"/>
    <w:rsid w:val="00954214"/>
    <w:rsid w:val="00954809"/>
    <w:rsid w:val="00962080"/>
    <w:rsid w:val="00962485"/>
    <w:rsid w:val="009627FE"/>
    <w:rsid w:val="00963C32"/>
    <w:rsid w:val="009641F1"/>
    <w:rsid w:val="009644B9"/>
    <w:rsid w:val="009661AB"/>
    <w:rsid w:val="00967395"/>
    <w:rsid w:val="00967D12"/>
    <w:rsid w:val="00967D7F"/>
    <w:rsid w:val="00970C4A"/>
    <w:rsid w:val="00971BF5"/>
    <w:rsid w:val="0097248C"/>
    <w:rsid w:val="00972C24"/>
    <w:rsid w:val="00973390"/>
    <w:rsid w:val="009741CA"/>
    <w:rsid w:val="00974737"/>
    <w:rsid w:val="00975677"/>
    <w:rsid w:val="00977164"/>
    <w:rsid w:val="00980526"/>
    <w:rsid w:val="009829D4"/>
    <w:rsid w:val="00984FAC"/>
    <w:rsid w:val="00990729"/>
    <w:rsid w:val="00991E98"/>
    <w:rsid w:val="00992BC1"/>
    <w:rsid w:val="00992E61"/>
    <w:rsid w:val="00995522"/>
    <w:rsid w:val="009A018A"/>
    <w:rsid w:val="009A04FF"/>
    <w:rsid w:val="009A0E56"/>
    <w:rsid w:val="009A44D0"/>
    <w:rsid w:val="009A5D23"/>
    <w:rsid w:val="009B030C"/>
    <w:rsid w:val="009B0854"/>
    <w:rsid w:val="009B5D88"/>
    <w:rsid w:val="009B758D"/>
    <w:rsid w:val="009C05A3"/>
    <w:rsid w:val="009C072A"/>
    <w:rsid w:val="009C0F47"/>
    <w:rsid w:val="009C26DB"/>
    <w:rsid w:val="009C29DB"/>
    <w:rsid w:val="009C4AB1"/>
    <w:rsid w:val="009D2552"/>
    <w:rsid w:val="009D2C95"/>
    <w:rsid w:val="009D347F"/>
    <w:rsid w:val="009D4F9C"/>
    <w:rsid w:val="009D5214"/>
    <w:rsid w:val="009D66EC"/>
    <w:rsid w:val="009D6E5B"/>
    <w:rsid w:val="009D7B6E"/>
    <w:rsid w:val="009E0410"/>
    <w:rsid w:val="009E2689"/>
    <w:rsid w:val="009E34A5"/>
    <w:rsid w:val="009E3BAE"/>
    <w:rsid w:val="009E5ABD"/>
    <w:rsid w:val="009E6726"/>
    <w:rsid w:val="009F00A7"/>
    <w:rsid w:val="009F2FE8"/>
    <w:rsid w:val="009F7D0D"/>
    <w:rsid w:val="00A01409"/>
    <w:rsid w:val="00A02A15"/>
    <w:rsid w:val="00A02D91"/>
    <w:rsid w:val="00A03440"/>
    <w:rsid w:val="00A068D1"/>
    <w:rsid w:val="00A06D7E"/>
    <w:rsid w:val="00A11925"/>
    <w:rsid w:val="00A138B2"/>
    <w:rsid w:val="00A152F3"/>
    <w:rsid w:val="00A15B02"/>
    <w:rsid w:val="00A17DD1"/>
    <w:rsid w:val="00A32D9A"/>
    <w:rsid w:val="00A366B4"/>
    <w:rsid w:val="00A36F25"/>
    <w:rsid w:val="00A402DB"/>
    <w:rsid w:val="00A405F5"/>
    <w:rsid w:val="00A4135A"/>
    <w:rsid w:val="00A419A6"/>
    <w:rsid w:val="00A41FFF"/>
    <w:rsid w:val="00A47303"/>
    <w:rsid w:val="00A518AB"/>
    <w:rsid w:val="00A530F1"/>
    <w:rsid w:val="00A53A01"/>
    <w:rsid w:val="00A61575"/>
    <w:rsid w:val="00A6306C"/>
    <w:rsid w:val="00A63176"/>
    <w:rsid w:val="00A6332D"/>
    <w:rsid w:val="00A63728"/>
    <w:rsid w:val="00A65B5A"/>
    <w:rsid w:val="00A67673"/>
    <w:rsid w:val="00A67A00"/>
    <w:rsid w:val="00A70528"/>
    <w:rsid w:val="00A74CE3"/>
    <w:rsid w:val="00A758D4"/>
    <w:rsid w:val="00A77B4D"/>
    <w:rsid w:val="00A77E72"/>
    <w:rsid w:val="00A81BB4"/>
    <w:rsid w:val="00A83433"/>
    <w:rsid w:val="00A869C7"/>
    <w:rsid w:val="00A91423"/>
    <w:rsid w:val="00A91F45"/>
    <w:rsid w:val="00A9380E"/>
    <w:rsid w:val="00A93915"/>
    <w:rsid w:val="00A975D9"/>
    <w:rsid w:val="00AA0E78"/>
    <w:rsid w:val="00AA1E7B"/>
    <w:rsid w:val="00AA2104"/>
    <w:rsid w:val="00AA225C"/>
    <w:rsid w:val="00AA52C9"/>
    <w:rsid w:val="00AB29F2"/>
    <w:rsid w:val="00AB3DA6"/>
    <w:rsid w:val="00AB446E"/>
    <w:rsid w:val="00AB659F"/>
    <w:rsid w:val="00AB6B91"/>
    <w:rsid w:val="00AC06E8"/>
    <w:rsid w:val="00AC378D"/>
    <w:rsid w:val="00AD13FC"/>
    <w:rsid w:val="00AD54E5"/>
    <w:rsid w:val="00AD6D97"/>
    <w:rsid w:val="00AD7DAA"/>
    <w:rsid w:val="00AE3B00"/>
    <w:rsid w:val="00AE4AE5"/>
    <w:rsid w:val="00AE4B5F"/>
    <w:rsid w:val="00AE60D8"/>
    <w:rsid w:val="00AE6B66"/>
    <w:rsid w:val="00AF02F0"/>
    <w:rsid w:val="00AF36D3"/>
    <w:rsid w:val="00AF3757"/>
    <w:rsid w:val="00AF3D3B"/>
    <w:rsid w:val="00AF67D2"/>
    <w:rsid w:val="00B00223"/>
    <w:rsid w:val="00B03201"/>
    <w:rsid w:val="00B11393"/>
    <w:rsid w:val="00B123A9"/>
    <w:rsid w:val="00B130FE"/>
    <w:rsid w:val="00B1317D"/>
    <w:rsid w:val="00B13A12"/>
    <w:rsid w:val="00B15E26"/>
    <w:rsid w:val="00B17E38"/>
    <w:rsid w:val="00B2065A"/>
    <w:rsid w:val="00B22550"/>
    <w:rsid w:val="00B233A7"/>
    <w:rsid w:val="00B31BEB"/>
    <w:rsid w:val="00B362C7"/>
    <w:rsid w:val="00B37716"/>
    <w:rsid w:val="00B403A8"/>
    <w:rsid w:val="00B426D9"/>
    <w:rsid w:val="00B435EA"/>
    <w:rsid w:val="00B46086"/>
    <w:rsid w:val="00B464DE"/>
    <w:rsid w:val="00B52C78"/>
    <w:rsid w:val="00B53A0B"/>
    <w:rsid w:val="00B551D4"/>
    <w:rsid w:val="00B56109"/>
    <w:rsid w:val="00B561E2"/>
    <w:rsid w:val="00B56841"/>
    <w:rsid w:val="00B5790E"/>
    <w:rsid w:val="00B60099"/>
    <w:rsid w:val="00B608FF"/>
    <w:rsid w:val="00B60EB5"/>
    <w:rsid w:val="00B619BC"/>
    <w:rsid w:val="00B6368B"/>
    <w:rsid w:val="00B64D2E"/>
    <w:rsid w:val="00B65284"/>
    <w:rsid w:val="00B6633E"/>
    <w:rsid w:val="00B66EC3"/>
    <w:rsid w:val="00B66F72"/>
    <w:rsid w:val="00B6709C"/>
    <w:rsid w:val="00B67798"/>
    <w:rsid w:val="00B74A60"/>
    <w:rsid w:val="00B75B90"/>
    <w:rsid w:val="00B75C1A"/>
    <w:rsid w:val="00B77938"/>
    <w:rsid w:val="00B84B0A"/>
    <w:rsid w:val="00B84C7E"/>
    <w:rsid w:val="00B87ACC"/>
    <w:rsid w:val="00B90A3B"/>
    <w:rsid w:val="00B91239"/>
    <w:rsid w:val="00B91E8B"/>
    <w:rsid w:val="00B920CA"/>
    <w:rsid w:val="00B924A2"/>
    <w:rsid w:val="00B9307D"/>
    <w:rsid w:val="00B93F4A"/>
    <w:rsid w:val="00B94F34"/>
    <w:rsid w:val="00B96282"/>
    <w:rsid w:val="00B966B9"/>
    <w:rsid w:val="00B96D50"/>
    <w:rsid w:val="00B96DE5"/>
    <w:rsid w:val="00B972E8"/>
    <w:rsid w:val="00BA31B9"/>
    <w:rsid w:val="00BA57A2"/>
    <w:rsid w:val="00BA591C"/>
    <w:rsid w:val="00BA7709"/>
    <w:rsid w:val="00BB3A53"/>
    <w:rsid w:val="00BC179B"/>
    <w:rsid w:val="00BC4902"/>
    <w:rsid w:val="00BC7370"/>
    <w:rsid w:val="00BD00BE"/>
    <w:rsid w:val="00BD0EA8"/>
    <w:rsid w:val="00BD2090"/>
    <w:rsid w:val="00BD2A6B"/>
    <w:rsid w:val="00BD55A4"/>
    <w:rsid w:val="00BD64F6"/>
    <w:rsid w:val="00BE1F8C"/>
    <w:rsid w:val="00BE4033"/>
    <w:rsid w:val="00BE431F"/>
    <w:rsid w:val="00BE5992"/>
    <w:rsid w:val="00BF6918"/>
    <w:rsid w:val="00BF7E48"/>
    <w:rsid w:val="00C051A8"/>
    <w:rsid w:val="00C053AA"/>
    <w:rsid w:val="00C05F84"/>
    <w:rsid w:val="00C07650"/>
    <w:rsid w:val="00C078E9"/>
    <w:rsid w:val="00C14531"/>
    <w:rsid w:val="00C149FC"/>
    <w:rsid w:val="00C14C67"/>
    <w:rsid w:val="00C1638C"/>
    <w:rsid w:val="00C17AD5"/>
    <w:rsid w:val="00C208A6"/>
    <w:rsid w:val="00C233A7"/>
    <w:rsid w:val="00C23E43"/>
    <w:rsid w:val="00C23E67"/>
    <w:rsid w:val="00C2406E"/>
    <w:rsid w:val="00C255D4"/>
    <w:rsid w:val="00C25603"/>
    <w:rsid w:val="00C278C2"/>
    <w:rsid w:val="00C27D13"/>
    <w:rsid w:val="00C302A4"/>
    <w:rsid w:val="00C30400"/>
    <w:rsid w:val="00C30F01"/>
    <w:rsid w:val="00C31944"/>
    <w:rsid w:val="00C31C7E"/>
    <w:rsid w:val="00C33153"/>
    <w:rsid w:val="00C33EA6"/>
    <w:rsid w:val="00C34170"/>
    <w:rsid w:val="00C343DE"/>
    <w:rsid w:val="00C346D4"/>
    <w:rsid w:val="00C37336"/>
    <w:rsid w:val="00C426A8"/>
    <w:rsid w:val="00C43298"/>
    <w:rsid w:val="00C4702F"/>
    <w:rsid w:val="00C50F1B"/>
    <w:rsid w:val="00C51071"/>
    <w:rsid w:val="00C60764"/>
    <w:rsid w:val="00C61E6F"/>
    <w:rsid w:val="00C62090"/>
    <w:rsid w:val="00C63791"/>
    <w:rsid w:val="00C639AC"/>
    <w:rsid w:val="00C64F4A"/>
    <w:rsid w:val="00C64FE8"/>
    <w:rsid w:val="00C65613"/>
    <w:rsid w:val="00C65D87"/>
    <w:rsid w:val="00C66D45"/>
    <w:rsid w:val="00C7262F"/>
    <w:rsid w:val="00C733A4"/>
    <w:rsid w:val="00C8160E"/>
    <w:rsid w:val="00CA159C"/>
    <w:rsid w:val="00CA3264"/>
    <w:rsid w:val="00CB068F"/>
    <w:rsid w:val="00CB2F84"/>
    <w:rsid w:val="00CB6211"/>
    <w:rsid w:val="00CB6468"/>
    <w:rsid w:val="00CC0285"/>
    <w:rsid w:val="00CC3E3D"/>
    <w:rsid w:val="00CC43AB"/>
    <w:rsid w:val="00CC4A3F"/>
    <w:rsid w:val="00CC65F9"/>
    <w:rsid w:val="00CC7282"/>
    <w:rsid w:val="00CD1326"/>
    <w:rsid w:val="00CD1740"/>
    <w:rsid w:val="00CD25E7"/>
    <w:rsid w:val="00CD408B"/>
    <w:rsid w:val="00CD7D43"/>
    <w:rsid w:val="00CE22F4"/>
    <w:rsid w:val="00CE2BF3"/>
    <w:rsid w:val="00CE3599"/>
    <w:rsid w:val="00CF1D04"/>
    <w:rsid w:val="00CF3295"/>
    <w:rsid w:val="00D00FF0"/>
    <w:rsid w:val="00D01AF5"/>
    <w:rsid w:val="00D12339"/>
    <w:rsid w:val="00D156C4"/>
    <w:rsid w:val="00D1598F"/>
    <w:rsid w:val="00D25A11"/>
    <w:rsid w:val="00D25FF0"/>
    <w:rsid w:val="00D26F7A"/>
    <w:rsid w:val="00D27D4F"/>
    <w:rsid w:val="00D27FC6"/>
    <w:rsid w:val="00D31906"/>
    <w:rsid w:val="00D34105"/>
    <w:rsid w:val="00D348D7"/>
    <w:rsid w:val="00D34C03"/>
    <w:rsid w:val="00D35EEA"/>
    <w:rsid w:val="00D4029C"/>
    <w:rsid w:val="00D40A5E"/>
    <w:rsid w:val="00D43853"/>
    <w:rsid w:val="00D43FC5"/>
    <w:rsid w:val="00D4401D"/>
    <w:rsid w:val="00D455CE"/>
    <w:rsid w:val="00D45CEB"/>
    <w:rsid w:val="00D573F6"/>
    <w:rsid w:val="00D60689"/>
    <w:rsid w:val="00D60EED"/>
    <w:rsid w:val="00D63CE7"/>
    <w:rsid w:val="00D63F39"/>
    <w:rsid w:val="00D6525F"/>
    <w:rsid w:val="00D65CD8"/>
    <w:rsid w:val="00D70A07"/>
    <w:rsid w:val="00D7202D"/>
    <w:rsid w:val="00D749A5"/>
    <w:rsid w:val="00D75606"/>
    <w:rsid w:val="00D80EFB"/>
    <w:rsid w:val="00D860B2"/>
    <w:rsid w:val="00D87B3E"/>
    <w:rsid w:val="00DA13C4"/>
    <w:rsid w:val="00DA169D"/>
    <w:rsid w:val="00DA18A8"/>
    <w:rsid w:val="00DA23C2"/>
    <w:rsid w:val="00DA59A4"/>
    <w:rsid w:val="00DA6F0D"/>
    <w:rsid w:val="00DA7279"/>
    <w:rsid w:val="00DA757F"/>
    <w:rsid w:val="00DB25EF"/>
    <w:rsid w:val="00DB4319"/>
    <w:rsid w:val="00DB4876"/>
    <w:rsid w:val="00DB6948"/>
    <w:rsid w:val="00DB733D"/>
    <w:rsid w:val="00DB78F0"/>
    <w:rsid w:val="00DC17CA"/>
    <w:rsid w:val="00DC5617"/>
    <w:rsid w:val="00DC56F8"/>
    <w:rsid w:val="00DC7581"/>
    <w:rsid w:val="00DC7EEF"/>
    <w:rsid w:val="00DD1DB6"/>
    <w:rsid w:val="00DD35C2"/>
    <w:rsid w:val="00DE15C4"/>
    <w:rsid w:val="00DE2FBD"/>
    <w:rsid w:val="00DE3FB8"/>
    <w:rsid w:val="00DF1193"/>
    <w:rsid w:val="00DF2024"/>
    <w:rsid w:val="00DF2A0B"/>
    <w:rsid w:val="00DF3DF3"/>
    <w:rsid w:val="00DF4516"/>
    <w:rsid w:val="00DF4AF2"/>
    <w:rsid w:val="00DF6395"/>
    <w:rsid w:val="00DF6666"/>
    <w:rsid w:val="00E05BDF"/>
    <w:rsid w:val="00E10889"/>
    <w:rsid w:val="00E1496D"/>
    <w:rsid w:val="00E14BCA"/>
    <w:rsid w:val="00E14F07"/>
    <w:rsid w:val="00E17CD0"/>
    <w:rsid w:val="00E21B48"/>
    <w:rsid w:val="00E25DDB"/>
    <w:rsid w:val="00E30266"/>
    <w:rsid w:val="00E30D70"/>
    <w:rsid w:val="00E31776"/>
    <w:rsid w:val="00E31A55"/>
    <w:rsid w:val="00E31CC9"/>
    <w:rsid w:val="00E42548"/>
    <w:rsid w:val="00E4414E"/>
    <w:rsid w:val="00E443DD"/>
    <w:rsid w:val="00E45679"/>
    <w:rsid w:val="00E45AD3"/>
    <w:rsid w:val="00E47BCF"/>
    <w:rsid w:val="00E50E2D"/>
    <w:rsid w:val="00E51337"/>
    <w:rsid w:val="00E516D4"/>
    <w:rsid w:val="00E52779"/>
    <w:rsid w:val="00E52EA3"/>
    <w:rsid w:val="00E6024A"/>
    <w:rsid w:val="00E615E3"/>
    <w:rsid w:val="00E647AC"/>
    <w:rsid w:val="00E64FFB"/>
    <w:rsid w:val="00E70193"/>
    <w:rsid w:val="00E73ED3"/>
    <w:rsid w:val="00E73F92"/>
    <w:rsid w:val="00E80044"/>
    <w:rsid w:val="00E81C50"/>
    <w:rsid w:val="00E8342B"/>
    <w:rsid w:val="00E84011"/>
    <w:rsid w:val="00E844DD"/>
    <w:rsid w:val="00E85A4D"/>
    <w:rsid w:val="00E868F8"/>
    <w:rsid w:val="00E906A9"/>
    <w:rsid w:val="00E90D40"/>
    <w:rsid w:val="00E94F5A"/>
    <w:rsid w:val="00EA2E09"/>
    <w:rsid w:val="00EA3831"/>
    <w:rsid w:val="00EA5599"/>
    <w:rsid w:val="00EA702B"/>
    <w:rsid w:val="00EB0DA0"/>
    <w:rsid w:val="00EB0ED5"/>
    <w:rsid w:val="00EB1B4B"/>
    <w:rsid w:val="00EB1EEC"/>
    <w:rsid w:val="00EC148E"/>
    <w:rsid w:val="00EC179B"/>
    <w:rsid w:val="00EC21FC"/>
    <w:rsid w:val="00EC2581"/>
    <w:rsid w:val="00EC6566"/>
    <w:rsid w:val="00ED0646"/>
    <w:rsid w:val="00ED4738"/>
    <w:rsid w:val="00ED7F52"/>
    <w:rsid w:val="00EE3816"/>
    <w:rsid w:val="00EE5831"/>
    <w:rsid w:val="00EE6B47"/>
    <w:rsid w:val="00EE7DE8"/>
    <w:rsid w:val="00EF05E8"/>
    <w:rsid w:val="00EF3B55"/>
    <w:rsid w:val="00EF4FE1"/>
    <w:rsid w:val="00EF5AF0"/>
    <w:rsid w:val="00EF74FC"/>
    <w:rsid w:val="00F01A83"/>
    <w:rsid w:val="00F01AAC"/>
    <w:rsid w:val="00F01F84"/>
    <w:rsid w:val="00F023B8"/>
    <w:rsid w:val="00F02653"/>
    <w:rsid w:val="00F026F7"/>
    <w:rsid w:val="00F02745"/>
    <w:rsid w:val="00F05ECD"/>
    <w:rsid w:val="00F05F64"/>
    <w:rsid w:val="00F069C1"/>
    <w:rsid w:val="00F06B93"/>
    <w:rsid w:val="00F121FB"/>
    <w:rsid w:val="00F132E0"/>
    <w:rsid w:val="00F14FB5"/>
    <w:rsid w:val="00F15227"/>
    <w:rsid w:val="00F20BE1"/>
    <w:rsid w:val="00F23843"/>
    <w:rsid w:val="00F24017"/>
    <w:rsid w:val="00F240CD"/>
    <w:rsid w:val="00F249CA"/>
    <w:rsid w:val="00F26646"/>
    <w:rsid w:val="00F26679"/>
    <w:rsid w:val="00F27670"/>
    <w:rsid w:val="00F30D74"/>
    <w:rsid w:val="00F30F2B"/>
    <w:rsid w:val="00F31166"/>
    <w:rsid w:val="00F325C3"/>
    <w:rsid w:val="00F41637"/>
    <w:rsid w:val="00F43F89"/>
    <w:rsid w:val="00F4439E"/>
    <w:rsid w:val="00F44A1F"/>
    <w:rsid w:val="00F4727A"/>
    <w:rsid w:val="00F51655"/>
    <w:rsid w:val="00F54409"/>
    <w:rsid w:val="00F54579"/>
    <w:rsid w:val="00F54D3C"/>
    <w:rsid w:val="00F55072"/>
    <w:rsid w:val="00F55E02"/>
    <w:rsid w:val="00F56CA5"/>
    <w:rsid w:val="00F5733C"/>
    <w:rsid w:val="00F5794F"/>
    <w:rsid w:val="00F6162D"/>
    <w:rsid w:val="00F634C8"/>
    <w:rsid w:val="00F6446D"/>
    <w:rsid w:val="00F65572"/>
    <w:rsid w:val="00F661B6"/>
    <w:rsid w:val="00F66329"/>
    <w:rsid w:val="00F66411"/>
    <w:rsid w:val="00F672BF"/>
    <w:rsid w:val="00F67675"/>
    <w:rsid w:val="00F7505C"/>
    <w:rsid w:val="00F75341"/>
    <w:rsid w:val="00F80247"/>
    <w:rsid w:val="00F834FD"/>
    <w:rsid w:val="00F83675"/>
    <w:rsid w:val="00F84BB4"/>
    <w:rsid w:val="00F85FE1"/>
    <w:rsid w:val="00F86EC8"/>
    <w:rsid w:val="00F87A01"/>
    <w:rsid w:val="00F87B02"/>
    <w:rsid w:val="00F87F9E"/>
    <w:rsid w:val="00F914E7"/>
    <w:rsid w:val="00F916ED"/>
    <w:rsid w:val="00F91F9F"/>
    <w:rsid w:val="00F92684"/>
    <w:rsid w:val="00F957D8"/>
    <w:rsid w:val="00F95FFD"/>
    <w:rsid w:val="00FA058A"/>
    <w:rsid w:val="00FA3EC5"/>
    <w:rsid w:val="00FA4644"/>
    <w:rsid w:val="00FA49AF"/>
    <w:rsid w:val="00FA569D"/>
    <w:rsid w:val="00FB0253"/>
    <w:rsid w:val="00FB0A8F"/>
    <w:rsid w:val="00FB2588"/>
    <w:rsid w:val="00FB2BDC"/>
    <w:rsid w:val="00FB33ED"/>
    <w:rsid w:val="00FB38AC"/>
    <w:rsid w:val="00FB4A6E"/>
    <w:rsid w:val="00FB738A"/>
    <w:rsid w:val="00FC2827"/>
    <w:rsid w:val="00FC2F1D"/>
    <w:rsid w:val="00FC3D04"/>
    <w:rsid w:val="00FC468E"/>
    <w:rsid w:val="00FC4814"/>
    <w:rsid w:val="00FC50D3"/>
    <w:rsid w:val="00FC6BE4"/>
    <w:rsid w:val="00FD53C7"/>
    <w:rsid w:val="00FE11B7"/>
    <w:rsid w:val="00FE29F1"/>
    <w:rsid w:val="00FE357A"/>
    <w:rsid w:val="00FF03FB"/>
    <w:rsid w:val="00FF08BD"/>
    <w:rsid w:val="00FF0ED5"/>
    <w:rsid w:val="00FF1CF6"/>
    <w:rsid w:val="00FF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D3F"/>
    <w:pPr>
      <w:ind w:left="720"/>
      <w:contextualSpacing/>
    </w:pPr>
  </w:style>
  <w:style w:type="paragraph" w:styleId="a4">
    <w:name w:val="No Spacing"/>
    <w:uiPriority w:val="1"/>
    <w:qFormat/>
    <w:rsid w:val="00A53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53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E4A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7E4A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5D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5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46A7-1FF5-4E20-8BC6-F32AD4E5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Хозяйство</Company>
  <LinksUpToDate>false</LinksUpToDate>
  <CharactersWithSpaces>19325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Долбня Л.И.</dc:creator>
  <cp:keywords/>
  <dc:description/>
  <cp:lastModifiedBy>user</cp:lastModifiedBy>
  <cp:revision>184</cp:revision>
  <cp:lastPrinted>2015-04-20T11:23:00Z</cp:lastPrinted>
  <dcterms:created xsi:type="dcterms:W3CDTF">2014-12-08T13:53:00Z</dcterms:created>
  <dcterms:modified xsi:type="dcterms:W3CDTF">2015-04-20T11:24:00Z</dcterms:modified>
</cp:coreProperties>
</file>